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B3A4E" w14:textId="74801C60" w:rsidR="00AA58AF" w:rsidRPr="00CA752D" w:rsidRDefault="000A7EF7" w:rsidP="00AA58AF">
      <w:pPr>
        <w:spacing w:before="75" w:after="75" w:line="324" w:lineRule="atLeast"/>
        <w:jc w:val="center"/>
        <w:rPr>
          <w:rFonts w:ascii="Times New Roman" w:eastAsia="Times New Roman" w:hAnsi="Times New Roman" w:cs="Times New Roman"/>
          <w:b/>
          <w:sz w:val="24"/>
          <w:szCs w:val="24"/>
        </w:rPr>
      </w:pPr>
      <w:bookmarkStart w:id="0" w:name="_GoBack"/>
      <w:bookmarkEnd w:id="0"/>
      <w:r w:rsidRPr="00CA752D">
        <w:rPr>
          <w:rFonts w:ascii="Times New Roman" w:eastAsia="Times New Roman" w:hAnsi="Times New Roman" w:cs="Times New Roman"/>
          <w:b/>
          <w:sz w:val="24"/>
          <w:szCs w:val="24"/>
        </w:rPr>
        <w:t>CHƯƠNG TRÌNH ĐÀO TẠO THẠC SĨ</w:t>
      </w:r>
    </w:p>
    <w:p w14:paraId="4AE89881" w14:textId="67052427" w:rsidR="00AA58AF" w:rsidRPr="00CA752D" w:rsidRDefault="008525B4" w:rsidP="00AA58AF">
      <w:pPr>
        <w:spacing w:before="75" w:after="75" w:line="324" w:lineRule="atLeast"/>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 xml:space="preserve">NGÀNH: </w:t>
      </w:r>
      <w:r w:rsidR="004410E6" w:rsidRPr="00CA752D">
        <w:rPr>
          <w:rFonts w:ascii="Times New Roman" w:eastAsia="Times New Roman" w:hAnsi="Times New Roman" w:cs="Times New Roman"/>
          <w:b/>
          <w:sz w:val="24"/>
          <w:szCs w:val="24"/>
        </w:rPr>
        <w:t xml:space="preserve">KỸ THUẬT </w:t>
      </w:r>
      <w:r w:rsidR="005773C9" w:rsidRPr="00CA752D">
        <w:rPr>
          <w:rFonts w:ascii="Times New Roman" w:eastAsia="Times New Roman" w:hAnsi="Times New Roman" w:cs="Times New Roman"/>
          <w:b/>
          <w:sz w:val="24"/>
          <w:szCs w:val="24"/>
        </w:rPr>
        <w:t>HÓA HỌC</w:t>
      </w:r>
    </w:p>
    <w:p w14:paraId="582F625B" w14:textId="77777777" w:rsidR="00AA58AF" w:rsidRPr="00CA752D" w:rsidRDefault="00AA58AF" w:rsidP="00AA58AF">
      <w:pPr>
        <w:spacing w:after="0" w:line="324" w:lineRule="atLeast"/>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I. Những vấn đề chung</w:t>
      </w:r>
    </w:p>
    <w:p w14:paraId="53002C55" w14:textId="6E8549C5" w:rsidR="005773C9" w:rsidRPr="00CA752D" w:rsidRDefault="00E52B26" w:rsidP="005773C9">
      <w:pPr>
        <w:spacing w:before="75" w:after="75" w:line="324" w:lineRule="atLeast"/>
        <w:rPr>
          <w:rFonts w:ascii="Times New Roman" w:hAnsi="Times New Roman" w:cs="Times New Roman"/>
          <w:color w:val="333333"/>
          <w:sz w:val="24"/>
          <w:szCs w:val="24"/>
        </w:rPr>
      </w:pPr>
      <w:r w:rsidRPr="00CA752D">
        <w:rPr>
          <w:rFonts w:ascii="Times New Roman" w:eastAsia="Times New Roman" w:hAnsi="Times New Roman" w:cs="Times New Roman"/>
          <w:sz w:val="24"/>
          <w:szCs w:val="24"/>
        </w:rPr>
        <w:t xml:space="preserve">- Tên ngành đào tạo: </w:t>
      </w:r>
      <w:r w:rsidR="004410E6" w:rsidRPr="00CA752D">
        <w:rPr>
          <w:rFonts w:ascii="Times New Roman" w:eastAsia="Times New Roman" w:hAnsi="Times New Roman" w:cs="Times New Roman"/>
          <w:b/>
          <w:sz w:val="24"/>
          <w:szCs w:val="24"/>
        </w:rPr>
        <w:t xml:space="preserve">KỸ THUẬT </w:t>
      </w:r>
      <w:r w:rsidR="005773C9" w:rsidRPr="00CA752D">
        <w:rPr>
          <w:rFonts w:ascii="Times New Roman" w:eastAsia="Times New Roman" w:hAnsi="Times New Roman" w:cs="Times New Roman"/>
          <w:b/>
          <w:sz w:val="24"/>
          <w:szCs w:val="24"/>
        </w:rPr>
        <w:t>HÓA HỌC</w:t>
      </w:r>
      <w:r w:rsidR="004410E6" w:rsidRPr="00CA752D">
        <w:rPr>
          <w:rFonts w:ascii="Times New Roman" w:eastAsia="Times New Roman" w:hAnsi="Times New Roman" w:cs="Times New Roman"/>
          <w:sz w:val="24"/>
          <w:szCs w:val="24"/>
        </w:rPr>
        <w:tab/>
      </w:r>
      <w:r w:rsidR="004410E6" w:rsidRPr="00CA752D">
        <w:rPr>
          <w:rFonts w:ascii="Times New Roman" w:eastAsia="Times New Roman" w:hAnsi="Times New Roman" w:cs="Times New Roman"/>
          <w:sz w:val="24"/>
          <w:szCs w:val="24"/>
        </w:rPr>
        <w:tab/>
        <w:t xml:space="preserve">Mã số: </w:t>
      </w:r>
      <w:r w:rsidR="005D13B3">
        <w:rPr>
          <w:rFonts w:ascii="Times New Roman" w:hAnsi="Times New Roman" w:cs="Times New Roman"/>
          <w:b/>
          <w:color w:val="333333"/>
          <w:sz w:val="24"/>
          <w:szCs w:val="24"/>
        </w:rPr>
        <w:t>8</w:t>
      </w:r>
      <w:r w:rsidR="005773C9" w:rsidRPr="00CA752D">
        <w:rPr>
          <w:rFonts w:ascii="Times New Roman" w:hAnsi="Times New Roman" w:cs="Times New Roman"/>
          <w:b/>
          <w:color w:val="333333"/>
          <w:sz w:val="24"/>
          <w:szCs w:val="24"/>
        </w:rPr>
        <w:t>520301</w:t>
      </w:r>
    </w:p>
    <w:p w14:paraId="3A37168B" w14:textId="19404E15" w:rsidR="00AA58AF" w:rsidRPr="00CA752D" w:rsidRDefault="00F7319E" w:rsidP="00AA58AF">
      <w:pPr>
        <w:spacing w:before="75" w:after="75" w:line="324" w:lineRule="atLeast"/>
        <w:rPr>
          <w:rFonts w:ascii="Times New Roman" w:eastAsia="Times New Roman" w:hAnsi="Times New Roman" w:cs="Times New Roman"/>
          <w:b/>
          <w:sz w:val="24"/>
          <w:szCs w:val="24"/>
        </w:rPr>
      </w:pPr>
      <w:r w:rsidRPr="00CA752D">
        <w:rPr>
          <w:rFonts w:ascii="Times New Roman" w:eastAsia="Times New Roman" w:hAnsi="Times New Roman" w:cs="Times New Roman"/>
          <w:sz w:val="24"/>
          <w:szCs w:val="24"/>
        </w:rPr>
        <w:t xml:space="preserve">- </w:t>
      </w:r>
      <w:r w:rsidR="00BD278A" w:rsidRPr="00CA752D">
        <w:rPr>
          <w:rFonts w:ascii="Times New Roman" w:eastAsia="Times New Roman" w:hAnsi="Times New Roman" w:cs="Times New Roman"/>
          <w:sz w:val="24"/>
          <w:szCs w:val="24"/>
        </w:rPr>
        <w:t xml:space="preserve">Tên tiếng Anh: </w:t>
      </w:r>
      <w:r w:rsidR="005773C9" w:rsidRPr="00CA752D">
        <w:rPr>
          <w:rFonts w:ascii="Times New Roman" w:hAnsi="Times New Roman" w:cs="Times New Roman"/>
          <w:b/>
          <w:sz w:val="24"/>
          <w:szCs w:val="24"/>
        </w:rPr>
        <w:t>CHEMICAL</w:t>
      </w:r>
      <w:r w:rsidR="00FA6E80" w:rsidRPr="00CA752D">
        <w:rPr>
          <w:rFonts w:ascii="Times New Roman" w:hAnsi="Times New Roman" w:cs="Times New Roman"/>
          <w:b/>
          <w:sz w:val="24"/>
          <w:szCs w:val="24"/>
        </w:rPr>
        <w:t xml:space="preserve"> ENGINEERING</w:t>
      </w:r>
    </w:p>
    <w:p w14:paraId="4168C840" w14:textId="61F4457A" w:rsidR="00AA58AF" w:rsidRPr="0066138A" w:rsidRDefault="00E52B26" w:rsidP="00AA58AF">
      <w:pPr>
        <w:spacing w:before="75" w:after="75" w:line="324" w:lineRule="atLeast"/>
        <w:rPr>
          <w:rFonts w:ascii="Times New Roman" w:hAnsi="Times New Roman" w:cs="Times New Roman"/>
          <w:sz w:val="24"/>
          <w:szCs w:val="24"/>
        </w:rPr>
      </w:pPr>
      <w:r w:rsidRPr="00CA752D">
        <w:rPr>
          <w:rFonts w:ascii="Times New Roman" w:eastAsia="Times New Roman" w:hAnsi="Times New Roman" w:cs="Times New Roman"/>
          <w:sz w:val="24"/>
          <w:szCs w:val="24"/>
        </w:rPr>
        <w:t>- Khoa</w:t>
      </w:r>
      <w:r w:rsidR="004E419D" w:rsidRPr="00CA752D">
        <w:rPr>
          <w:rFonts w:ascii="Times New Roman" w:eastAsia="Times New Roman" w:hAnsi="Times New Roman" w:cs="Times New Roman"/>
          <w:sz w:val="24"/>
          <w:szCs w:val="24"/>
        </w:rPr>
        <w:t>(/bộ môn)</w:t>
      </w:r>
      <w:r w:rsidR="00BD278A" w:rsidRPr="00CA752D">
        <w:rPr>
          <w:rFonts w:ascii="Times New Roman" w:eastAsia="Times New Roman" w:hAnsi="Times New Roman" w:cs="Times New Roman"/>
          <w:sz w:val="24"/>
          <w:szCs w:val="24"/>
        </w:rPr>
        <w:t xml:space="preserve">: </w:t>
      </w:r>
      <w:r w:rsidR="005773C9" w:rsidRPr="00CA752D">
        <w:rPr>
          <w:rFonts w:ascii="Times New Roman" w:hAnsi="Times New Roman" w:cs="Times New Roman"/>
          <w:sz w:val="24"/>
          <w:szCs w:val="24"/>
        </w:rPr>
        <w:t>Lọc</w:t>
      </w:r>
      <w:r w:rsidR="00DA2E32">
        <w:rPr>
          <w:rFonts w:ascii="Times New Roman" w:hAnsi="Times New Roman" w:cs="Times New Roman"/>
          <w:sz w:val="24"/>
          <w:szCs w:val="24"/>
        </w:rPr>
        <w:t xml:space="preserve"> -</w:t>
      </w:r>
      <w:r w:rsidR="0066138A">
        <w:rPr>
          <w:rFonts w:ascii="Times New Roman" w:hAnsi="Times New Roman" w:cs="Times New Roman"/>
          <w:sz w:val="24"/>
          <w:szCs w:val="24"/>
        </w:rPr>
        <w:t xml:space="preserve"> </w:t>
      </w:r>
      <w:r w:rsidR="005773C9" w:rsidRPr="00CA752D">
        <w:rPr>
          <w:rFonts w:ascii="Times New Roman" w:hAnsi="Times New Roman" w:cs="Times New Roman"/>
          <w:sz w:val="24"/>
          <w:szCs w:val="24"/>
        </w:rPr>
        <w:t>Hóa dầu</w:t>
      </w:r>
    </w:p>
    <w:p w14:paraId="512DB8D4" w14:textId="7D72002C" w:rsidR="004410E6" w:rsidRPr="00CA752D" w:rsidRDefault="004410E6" w:rsidP="00AA58AF">
      <w:pPr>
        <w:spacing w:before="75" w:after="75" w:line="324" w:lineRule="atLeast"/>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 xml:space="preserve">- Định hướng đào tạo: - </w:t>
      </w:r>
      <w:r w:rsidR="005773C9" w:rsidRPr="00CA752D">
        <w:rPr>
          <w:rFonts w:ascii="Times New Roman" w:eastAsia="Times New Roman" w:hAnsi="Times New Roman" w:cs="Times New Roman"/>
          <w:sz w:val="24"/>
          <w:szCs w:val="24"/>
        </w:rPr>
        <w:t>N</w:t>
      </w:r>
      <w:r w:rsidR="00A931B8" w:rsidRPr="00CA752D">
        <w:rPr>
          <w:rFonts w:ascii="Times New Roman" w:eastAsia="Times New Roman" w:hAnsi="Times New Roman" w:cs="Times New Roman"/>
          <w:sz w:val="24"/>
          <w:szCs w:val="24"/>
        </w:rPr>
        <w:t>ghiên cứu</w:t>
      </w:r>
    </w:p>
    <w:p w14:paraId="5A94DC04" w14:textId="5A1D0271" w:rsidR="004410E6" w:rsidRPr="00CA752D" w:rsidRDefault="0066138A" w:rsidP="00AA58AF">
      <w:pPr>
        <w:spacing w:before="75" w:after="75" w:line="32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4410E6" w:rsidRPr="00CA752D">
        <w:rPr>
          <w:rFonts w:ascii="Times New Roman" w:eastAsia="Times New Roman" w:hAnsi="Times New Roman" w:cs="Times New Roman"/>
          <w:sz w:val="24"/>
          <w:szCs w:val="24"/>
        </w:rPr>
        <w:t xml:space="preserve">- </w:t>
      </w:r>
      <w:r w:rsidR="005773C9" w:rsidRPr="00CA752D">
        <w:rPr>
          <w:rFonts w:ascii="Times New Roman" w:eastAsia="Times New Roman" w:hAnsi="Times New Roman" w:cs="Times New Roman"/>
          <w:sz w:val="24"/>
          <w:szCs w:val="24"/>
        </w:rPr>
        <w:t>Ứ</w:t>
      </w:r>
      <w:r w:rsidR="00A931B8" w:rsidRPr="00CA752D">
        <w:rPr>
          <w:rFonts w:ascii="Times New Roman" w:eastAsia="Times New Roman" w:hAnsi="Times New Roman" w:cs="Times New Roman"/>
          <w:sz w:val="24"/>
          <w:szCs w:val="24"/>
        </w:rPr>
        <w:t>ng dụng</w:t>
      </w:r>
    </w:p>
    <w:p w14:paraId="23F49A09" w14:textId="4A8D4120" w:rsidR="004410E6" w:rsidRPr="00CA752D" w:rsidRDefault="004410E6" w:rsidP="00AA58AF">
      <w:pPr>
        <w:spacing w:before="75" w:after="75" w:line="324" w:lineRule="atLeast"/>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 xml:space="preserve">- Bằng tốt nghiệp: </w:t>
      </w:r>
      <w:r w:rsidR="005773C9" w:rsidRPr="00CA752D">
        <w:rPr>
          <w:rFonts w:ascii="Times New Roman" w:eastAsia="Times New Roman" w:hAnsi="Times New Roman" w:cs="Times New Roman"/>
          <w:sz w:val="24"/>
          <w:szCs w:val="24"/>
        </w:rPr>
        <w:t xml:space="preserve"> </w:t>
      </w:r>
      <w:r w:rsidRPr="00CA752D">
        <w:rPr>
          <w:rFonts w:ascii="Times New Roman" w:eastAsia="Times New Roman" w:hAnsi="Times New Roman" w:cs="Times New Roman"/>
          <w:sz w:val="24"/>
          <w:szCs w:val="24"/>
        </w:rPr>
        <w:t>Thạc sĩ khoa học (đối với hướng nghiên cứu)</w:t>
      </w:r>
    </w:p>
    <w:p w14:paraId="280843E4" w14:textId="414CB844" w:rsidR="005773C9" w:rsidRPr="00CA752D" w:rsidRDefault="005773C9" w:rsidP="00AA58AF">
      <w:pPr>
        <w:spacing w:before="75" w:after="75" w:line="324" w:lineRule="atLeast"/>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 xml:space="preserve">                               Thạc sĩ kỹ thuật (đối với định hướng ứng dụng)</w:t>
      </w:r>
    </w:p>
    <w:p w14:paraId="6BD71125" w14:textId="77777777" w:rsidR="00AA58AF" w:rsidRPr="00CA752D" w:rsidRDefault="00AA58AF" w:rsidP="00AA58AF">
      <w:pPr>
        <w:spacing w:after="0" w:line="324" w:lineRule="atLeast"/>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II. Mục tiêu đào tạo</w:t>
      </w:r>
    </w:p>
    <w:p w14:paraId="066033EB" w14:textId="0F167FEA" w:rsidR="0075361F" w:rsidRPr="00CA752D" w:rsidRDefault="0075361F" w:rsidP="0075361F">
      <w:pPr>
        <w:pStyle w:val="BodyText"/>
        <w:spacing w:before="58" w:line="288" w:lineRule="auto"/>
        <w:ind w:right="168"/>
        <w:jc w:val="both"/>
        <w:rPr>
          <w:rFonts w:ascii="Times New Roman" w:hAnsi="Times New Roman" w:cs="Times New Roman"/>
          <w:sz w:val="24"/>
          <w:szCs w:val="24"/>
        </w:rPr>
      </w:pPr>
      <w:r w:rsidRPr="00CA752D">
        <w:rPr>
          <w:rFonts w:ascii="Times New Roman" w:eastAsia="Times New Roman" w:hAnsi="Times New Roman" w:cs="Times New Roman"/>
          <w:b/>
          <w:sz w:val="24"/>
          <w:szCs w:val="24"/>
        </w:rPr>
        <w:t xml:space="preserve">II.1. </w:t>
      </w:r>
      <w:r w:rsidR="004410E6" w:rsidRPr="00CA752D">
        <w:rPr>
          <w:rFonts w:ascii="Times New Roman" w:eastAsia="Times New Roman" w:hAnsi="Times New Roman" w:cs="Times New Roman"/>
          <w:b/>
          <w:sz w:val="24"/>
          <w:szCs w:val="24"/>
        </w:rPr>
        <w:t>Mục tiêu chung</w:t>
      </w:r>
    </w:p>
    <w:p w14:paraId="2633B7F9" w14:textId="0B9A13B3" w:rsidR="001E21B6" w:rsidRPr="00CA752D" w:rsidRDefault="001E21B6" w:rsidP="0066138A">
      <w:pPr>
        <w:pStyle w:val="NormalWeb"/>
        <w:shd w:val="clear" w:color="auto" w:fill="FFFFFF"/>
        <w:spacing w:before="120" w:beforeAutospacing="0" w:after="120" w:afterAutospacing="0" w:line="312" w:lineRule="auto"/>
        <w:ind w:firstLine="720"/>
        <w:jc w:val="both"/>
        <w:rPr>
          <w:color w:val="333333"/>
        </w:rPr>
      </w:pPr>
      <w:r w:rsidRPr="00CA752D">
        <w:rPr>
          <w:color w:val="333333"/>
        </w:rPr>
        <w:t xml:space="preserve">Học viên cao học ngành Kỹ thuật hóa học sau khi tốt nghiệp sẽ được trang bị các kiến thức </w:t>
      </w:r>
      <w:r w:rsidR="00AA2BAB" w:rsidRPr="00CA752D">
        <w:rPr>
          <w:color w:val="333333"/>
        </w:rPr>
        <w:t>về các lĩnh vực khoa học và công nghệ liên quan đến kỹ thuật hóa học, có phương pháp tư duy logic, có kiến thức khoa học cơ bản và kiến thức kỹ thuật cơ sở và kiến thức chuyên môn trình độ cao và kỹ thuật thực hành tốt, có khả năng nghiên cứu khoa học độc lập, khả năng phối hợp làm việc theo nhóm đáp ứng được các vấn đề khoa học và kỹ thuật của ngành Kỹ thuật hóa học.</w:t>
      </w:r>
    </w:p>
    <w:p w14:paraId="513E6285" w14:textId="51C7187C" w:rsidR="00AA58AF" w:rsidRPr="00CA752D" w:rsidRDefault="0075361F" w:rsidP="001E21B6">
      <w:pPr>
        <w:pStyle w:val="BodyText"/>
        <w:spacing w:before="58" w:line="288" w:lineRule="auto"/>
        <w:ind w:right="168"/>
        <w:jc w:val="both"/>
        <w:rPr>
          <w:rFonts w:ascii="Times New Roman" w:eastAsia="Times New Roman" w:hAnsi="Times New Roman" w:cs="Times New Roman"/>
          <w:b/>
          <w:bCs/>
          <w:sz w:val="24"/>
          <w:szCs w:val="24"/>
        </w:rPr>
      </w:pPr>
      <w:r w:rsidRPr="00CA752D">
        <w:rPr>
          <w:rFonts w:ascii="Times New Roman" w:eastAsia="Times New Roman" w:hAnsi="Times New Roman" w:cs="Times New Roman"/>
          <w:b/>
          <w:bCs/>
          <w:sz w:val="24"/>
          <w:szCs w:val="24"/>
        </w:rPr>
        <w:t xml:space="preserve">II.2. </w:t>
      </w:r>
      <w:r w:rsidR="00AA2BAB" w:rsidRPr="00CA752D">
        <w:rPr>
          <w:rFonts w:ascii="Times New Roman" w:eastAsia="Times New Roman" w:hAnsi="Times New Roman" w:cs="Times New Roman"/>
          <w:b/>
          <w:bCs/>
          <w:sz w:val="24"/>
          <w:szCs w:val="24"/>
        </w:rPr>
        <w:t>Mục tiêu cụ thể</w:t>
      </w:r>
    </w:p>
    <w:p w14:paraId="138A083E" w14:textId="50CE31E1" w:rsidR="004410E6" w:rsidRPr="00CA752D" w:rsidRDefault="004410E6" w:rsidP="00D71163">
      <w:pPr>
        <w:spacing w:after="0" w:line="324" w:lineRule="atLeast"/>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w:t>
      </w:r>
      <w:r w:rsidR="0075361F" w:rsidRPr="00CA752D">
        <w:rPr>
          <w:rFonts w:ascii="Times New Roman" w:eastAsia="Times New Roman" w:hAnsi="Times New Roman" w:cs="Times New Roman"/>
          <w:b/>
          <w:sz w:val="24"/>
          <w:szCs w:val="24"/>
        </w:rPr>
        <w:t xml:space="preserve"> </w:t>
      </w:r>
      <w:r w:rsidRPr="00CA752D">
        <w:rPr>
          <w:rFonts w:ascii="Times New Roman" w:eastAsia="Times New Roman" w:hAnsi="Times New Roman" w:cs="Times New Roman"/>
          <w:b/>
          <w:sz w:val="24"/>
          <w:szCs w:val="24"/>
        </w:rPr>
        <w:t xml:space="preserve">Theo định hướng </w:t>
      </w:r>
      <w:r w:rsidR="009475F1" w:rsidRPr="00CA752D">
        <w:rPr>
          <w:rFonts w:ascii="Times New Roman" w:eastAsia="Times New Roman" w:hAnsi="Times New Roman" w:cs="Times New Roman"/>
          <w:b/>
          <w:sz w:val="24"/>
          <w:szCs w:val="24"/>
        </w:rPr>
        <w:t>nghiên cứu</w:t>
      </w:r>
    </w:p>
    <w:p w14:paraId="4470F6A7" w14:textId="30F26171" w:rsidR="009C2B96" w:rsidRPr="00CA752D" w:rsidRDefault="005A4257" w:rsidP="00CA752D">
      <w:pPr>
        <w:pStyle w:val="BodyText"/>
        <w:spacing w:before="120" w:line="312" w:lineRule="auto"/>
        <w:ind w:right="170"/>
        <w:jc w:val="both"/>
        <w:rPr>
          <w:rFonts w:ascii="Times New Roman" w:hAnsi="Times New Roman" w:cs="Times New Roman"/>
          <w:sz w:val="24"/>
          <w:szCs w:val="24"/>
        </w:rPr>
      </w:pPr>
      <w:r w:rsidRPr="00CA752D">
        <w:rPr>
          <w:rFonts w:ascii="Times New Roman" w:hAnsi="Times New Roman" w:cs="Times New Roman"/>
          <w:sz w:val="24"/>
          <w:szCs w:val="24"/>
        </w:rPr>
        <w:t xml:space="preserve">        </w:t>
      </w:r>
      <w:r w:rsidR="0066138A">
        <w:rPr>
          <w:rFonts w:ascii="Times New Roman" w:hAnsi="Times New Roman" w:cs="Times New Roman"/>
          <w:sz w:val="24"/>
          <w:szCs w:val="24"/>
        </w:rPr>
        <w:tab/>
      </w:r>
      <w:r w:rsidRPr="00CA752D">
        <w:rPr>
          <w:rFonts w:ascii="Times New Roman" w:hAnsi="Times New Roman" w:cs="Times New Roman"/>
          <w:sz w:val="24"/>
          <w:szCs w:val="24"/>
        </w:rPr>
        <w:t>Học viên sau khi tốt nghiệp ngành Kỹ thuật hóa học</w:t>
      </w:r>
      <w:r w:rsidR="00D80A20" w:rsidRPr="00CA752D">
        <w:rPr>
          <w:rFonts w:ascii="Times New Roman" w:hAnsi="Times New Roman" w:cs="Times New Roman"/>
          <w:sz w:val="24"/>
          <w:szCs w:val="24"/>
        </w:rPr>
        <w:t xml:space="preserve"> theo định hướng nghiên cứu sẽ được trang bị kiến thức chuyên sâu và các kiến thức công nghệ mới về ngành Công nghệ hóa học. Học viên sẽ có nền tảng trong nghiên cứu khoa học, khả năng làm việc độc lập,</w:t>
      </w:r>
      <w:r w:rsidR="009C2B96" w:rsidRPr="00CA752D">
        <w:rPr>
          <w:rFonts w:ascii="Times New Roman" w:hAnsi="Times New Roman" w:cs="Times New Roman"/>
          <w:sz w:val="24"/>
          <w:szCs w:val="24"/>
        </w:rPr>
        <w:t xml:space="preserve"> lập kế hoạch trong nghiên cứu, xây dựng các mô hình thực nghiệm, kỹ năng tiến hành thực nghiệm và phân tích các kết quả một cách hệ thống khoa học. </w:t>
      </w:r>
    </w:p>
    <w:p w14:paraId="3D932FD8" w14:textId="38A835A7" w:rsidR="00B856AD" w:rsidRPr="00CA752D" w:rsidRDefault="009C2B96" w:rsidP="00554D5E">
      <w:pPr>
        <w:pStyle w:val="BodyText"/>
        <w:spacing w:before="120" w:line="312" w:lineRule="auto"/>
        <w:ind w:right="170" w:firstLine="720"/>
        <w:jc w:val="both"/>
        <w:rPr>
          <w:rFonts w:ascii="Times New Roman" w:hAnsi="Times New Roman" w:cs="Times New Roman"/>
          <w:sz w:val="24"/>
          <w:szCs w:val="24"/>
        </w:rPr>
      </w:pPr>
      <w:r w:rsidRPr="00CA752D">
        <w:rPr>
          <w:rFonts w:ascii="Times New Roman" w:hAnsi="Times New Roman" w:cs="Times New Roman"/>
          <w:sz w:val="24"/>
          <w:szCs w:val="24"/>
        </w:rPr>
        <w:t>Học viên có</w:t>
      </w:r>
      <w:r w:rsidR="00D80A20" w:rsidRPr="00CA752D">
        <w:rPr>
          <w:rFonts w:ascii="Times New Roman" w:hAnsi="Times New Roman" w:cs="Times New Roman"/>
          <w:sz w:val="24"/>
          <w:szCs w:val="24"/>
        </w:rPr>
        <w:t xml:space="preserve"> khả năng sáng tạo và vận dụng có hiệ</w:t>
      </w:r>
      <w:r w:rsidR="00043F23" w:rsidRPr="00CA752D">
        <w:rPr>
          <w:rFonts w:ascii="Times New Roman" w:hAnsi="Times New Roman" w:cs="Times New Roman"/>
          <w:sz w:val="24"/>
          <w:szCs w:val="24"/>
        </w:rPr>
        <w:t>u</w:t>
      </w:r>
      <w:r w:rsidR="00D80A20" w:rsidRPr="00CA752D">
        <w:rPr>
          <w:rFonts w:ascii="Times New Roman" w:hAnsi="Times New Roman" w:cs="Times New Roman"/>
          <w:sz w:val="24"/>
          <w:szCs w:val="24"/>
        </w:rPr>
        <w:t xml:space="preserve"> quả</w:t>
      </w:r>
      <w:r w:rsidR="00043F23" w:rsidRPr="00CA752D">
        <w:rPr>
          <w:rFonts w:ascii="Times New Roman" w:hAnsi="Times New Roman" w:cs="Times New Roman"/>
          <w:sz w:val="24"/>
          <w:szCs w:val="24"/>
        </w:rPr>
        <w:t xml:space="preserve"> để giải quyết</w:t>
      </w:r>
      <w:r w:rsidR="00D80A20" w:rsidRPr="00CA752D">
        <w:rPr>
          <w:rFonts w:ascii="Times New Roman" w:hAnsi="Times New Roman" w:cs="Times New Roman"/>
          <w:sz w:val="24"/>
          <w:szCs w:val="24"/>
        </w:rPr>
        <w:t xml:space="preserve"> </w:t>
      </w:r>
      <w:r w:rsidR="00043F23" w:rsidRPr="00CA752D">
        <w:rPr>
          <w:rFonts w:ascii="Times New Roman" w:hAnsi="Times New Roman" w:cs="Times New Roman"/>
          <w:sz w:val="24"/>
          <w:szCs w:val="24"/>
        </w:rPr>
        <w:t>những vấn đề lý thuyết</w:t>
      </w:r>
      <w:r w:rsidR="00A45059" w:rsidRPr="00CA752D">
        <w:rPr>
          <w:rFonts w:ascii="Times New Roman" w:hAnsi="Times New Roman" w:cs="Times New Roman"/>
          <w:sz w:val="24"/>
          <w:szCs w:val="24"/>
        </w:rPr>
        <w:t xml:space="preserve"> và thực tế của kỹ thuật hóa học</w:t>
      </w:r>
      <w:r w:rsidRPr="00CA752D">
        <w:rPr>
          <w:rFonts w:ascii="Times New Roman" w:hAnsi="Times New Roman" w:cs="Times New Roman"/>
          <w:sz w:val="24"/>
          <w:szCs w:val="24"/>
        </w:rPr>
        <w:t xml:space="preserve">, đáp ứng được </w:t>
      </w:r>
      <w:r w:rsidR="007F7F60" w:rsidRPr="00CA752D">
        <w:rPr>
          <w:rFonts w:ascii="Times New Roman" w:hAnsi="Times New Roman" w:cs="Times New Roman"/>
          <w:sz w:val="24"/>
          <w:szCs w:val="24"/>
        </w:rPr>
        <w:t xml:space="preserve">nhu cầu hội nhập môi trường quốc tế và </w:t>
      </w:r>
      <w:r w:rsidR="00BE295E" w:rsidRPr="00CA752D">
        <w:rPr>
          <w:rFonts w:ascii="Times New Roman" w:hAnsi="Times New Roman" w:cs="Times New Roman"/>
          <w:sz w:val="24"/>
          <w:szCs w:val="24"/>
        </w:rPr>
        <w:t>và kiến thức nền tảng vững chắc để nghiên cứu ở bậc tiến sĩ.</w:t>
      </w:r>
      <w:r w:rsidR="00043F23" w:rsidRPr="00CA752D">
        <w:rPr>
          <w:rFonts w:ascii="Times New Roman" w:hAnsi="Times New Roman" w:cs="Times New Roman"/>
          <w:sz w:val="24"/>
          <w:szCs w:val="24"/>
        </w:rPr>
        <w:t xml:space="preserve"> </w:t>
      </w:r>
      <w:r w:rsidR="00D80A20" w:rsidRPr="00CA752D">
        <w:rPr>
          <w:rFonts w:ascii="Times New Roman" w:hAnsi="Times New Roman" w:cs="Times New Roman"/>
          <w:sz w:val="24"/>
          <w:szCs w:val="24"/>
        </w:rPr>
        <w:t xml:space="preserve"> </w:t>
      </w:r>
      <w:r w:rsidR="005A4257" w:rsidRPr="00CA752D">
        <w:rPr>
          <w:rFonts w:ascii="Times New Roman" w:hAnsi="Times New Roman" w:cs="Times New Roman"/>
          <w:sz w:val="24"/>
          <w:szCs w:val="24"/>
        </w:rPr>
        <w:t xml:space="preserve"> </w:t>
      </w:r>
    </w:p>
    <w:p w14:paraId="1FA47ABE" w14:textId="1BCE2E54" w:rsidR="004410E6" w:rsidRDefault="004410E6" w:rsidP="00D71163">
      <w:pPr>
        <w:spacing w:before="120" w:after="120" w:line="312" w:lineRule="auto"/>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 xml:space="preserve">* Theo </w:t>
      </w:r>
      <w:r w:rsidR="00CA752D">
        <w:rPr>
          <w:rFonts w:ascii="Times New Roman" w:eastAsia="Times New Roman" w:hAnsi="Times New Roman" w:cs="Times New Roman"/>
          <w:b/>
          <w:sz w:val="24"/>
          <w:szCs w:val="24"/>
        </w:rPr>
        <w:t xml:space="preserve">định hướng </w:t>
      </w:r>
      <w:r w:rsidR="00951438">
        <w:rPr>
          <w:rFonts w:ascii="Times New Roman" w:eastAsia="Times New Roman" w:hAnsi="Times New Roman" w:cs="Times New Roman"/>
          <w:b/>
          <w:sz w:val="24"/>
          <w:szCs w:val="24"/>
        </w:rPr>
        <w:t>ứng dụng</w:t>
      </w:r>
    </w:p>
    <w:p w14:paraId="29F66E23" w14:textId="3ED1EB05" w:rsidR="00725054" w:rsidRDefault="00700B39" w:rsidP="00554D5E">
      <w:pPr>
        <w:spacing w:before="120" w:after="120" w:line="312" w:lineRule="auto"/>
        <w:ind w:firstLine="720"/>
        <w:jc w:val="both"/>
        <w:rPr>
          <w:rFonts w:ascii="Times New Roman" w:hAnsi="Times New Roman" w:cs="Times New Roman"/>
          <w:sz w:val="24"/>
          <w:szCs w:val="24"/>
        </w:rPr>
      </w:pPr>
      <w:r w:rsidRPr="00CA752D">
        <w:rPr>
          <w:rFonts w:ascii="Times New Roman" w:hAnsi="Times New Roman" w:cs="Times New Roman"/>
          <w:sz w:val="24"/>
          <w:szCs w:val="24"/>
        </w:rPr>
        <w:t xml:space="preserve">Học viên sau khi tốt nghiệp ngành Kỹ thuật hóa học theo định hướng </w:t>
      </w:r>
      <w:r>
        <w:rPr>
          <w:rFonts w:ascii="Times New Roman" w:hAnsi="Times New Roman" w:cs="Times New Roman"/>
          <w:sz w:val="24"/>
          <w:szCs w:val="24"/>
        </w:rPr>
        <w:t>ứng dụng</w:t>
      </w:r>
      <w:r w:rsidRPr="00CA752D">
        <w:rPr>
          <w:rFonts w:ascii="Times New Roman" w:hAnsi="Times New Roman" w:cs="Times New Roman"/>
          <w:sz w:val="24"/>
          <w:szCs w:val="24"/>
        </w:rPr>
        <w:t xml:space="preserve"> sẽ được trang bị kiến thức </w:t>
      </w:r>
      <w:r w:rsidR="00725054">
        <w:rPr>
          <w:rFonts w:ascii="Times New Roman" w:hAnsi="Times New Roman" w:cs="Times New Roman"/>
          <w:sz w:val="24"/>
          <w:szCs w:val="24"/>
        </w:rPr>
        <w:t>cơ sở nâng cao, cập nhật các ứng dụng công nghệ mớ</w:t>
      </w:r>
      <w:r w:rsidR="00C97DC6">
        <w:rPr>
          <w:rFonts w:ascii="Times New Roman" w:hAnsi="Times New Roman" w:cs="Times New Roman"/>
          <w:sz w:val="24"/>
          <w:szCs w:val="24"/>
        </w:rPr>
        <w:t xml:space="preserve">i </w:t>
      </w:r>
      <w:r w:rsidR="00725054">
        <w:rPr>
          <w:rFonts w:ascii="Times New Roman" w:hAnsi="Times New Roman" w:cs="Times New Roman"/>
          <w:sz w:val="24"/>
          <w:szCs w:val="24"/>
        </w:rPr>
        <w:t>t</w:t>
      </w:r>
      <w:r w:rsidR="00C97DC6">
        <w:rPr>
          <w:rFonts w:ascii="Times New Roman" w:hAnsi="Times New Roman" w:cs="Times New Roman"/>
          <w:sz w:val="24"/>
          <w:szCs w:val="24"/>
        </w:rPr>
        <w:t>r</w:t>
      </w:r>
      <w:r w:rsidR="00725054">
        <w:rPr>
          <w:rFonts w:ascii="Times New Roman" w:hAnsi="Times New Roman" w:cs="Times New Roman"/>
          <w:sz w:val="24"/>
          <w:szCs w:val="24"/>
        </w:rPr>
        <w:t xml:space="preserve">ong lĩnh vực công nghệ hóa học. Học viên có thể vận dụng các kiến thức về công nghệ mới áp dụng trong lĩnh vực thiết kế, chế tạo và vận hành các thiết bị dây chuyền thiết bị trong công nghệ hóa học. </w:t>
      </w:r>
    </w:p>
    <w:p w14:paraId="7ACA6B81" w14:textId="5A454483" w:rsidR="00CA752D" w:rsidRDefault="00725054" w:rsidP="00E57C0D">
      <w:pPr>
        <w:spacing w:after="0" w:line="324" w:lineRule="atLeast"/>
        <w:ind w:firstLine="72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Những kiến thức học viên được trang bị, có thể đáp ứng được những đòi hỏi của các đề án công nghiệp như việc lập kế hoạch, phân tích giải quyết các vấn đề kỹ thuật cụ thể, sử dụng thành thạo các </w:t>
      </w:r>
      <w:r>
        <w:rPr>
          <w:rFonts w:ascii="Times New Roman" w:hAnsi="Times New Roman" w:cs="Times New Roman"/>
          <w:sz w:val="24"/>
          <w:szCs w:val="24"/>
        </w:rPr>
        <w:lastRenderedPageBreak/>
        <w:t xml:space="preserve">kỹ thuật, kỹ năng và các kỹ thuật phân tích hiện đại đáp ứng được các công nghệ mới trong ngành kỹ thuật hóa học.  </w:t>
      </w:r>
    </w:p>
    <w:p w14:paraId="7D188860" w14:textId="40E31303" w:rsidR="004410E6" w:rsidRPr="00CA752D" w:rsidRDefault="004410E6" w:rsidP="004410E6">
      <w:pPr>
        <w:spacing w:after="0" w:line="324" w:lineRule="atLeast"/>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III</w:t>
      </w:r>
      <w:r w:rsidR="003F2791" w:rsidRPr="00CA752D">
        <w:rPr>
          <w:rFonts w:ascii="Times New Roman" w:eastAsia="Times New Roman" w:hAnsi="Times New Roman" w:cs="Times New Roman"/>
          <w:b/>
          <w:sz w:val="24"/>
          <w:szCs w:val="24"/>
        </w:rPr>
        <w:t>. Chương trình đào tạo</w:t>
      </w:r>
    </w:p>
    <w:p w14:paraId="4068C29F" w14:textId="5FD31BEC" w:rsidR="00E91950" w:rsidRPr="00CA752D" w:rsidRDefault="00E91950" w:rsidP="00E91950">
      <w:pPr>
        <w:spacing w:before="75" w:after="75" w:line="324" w:lineRule="atLeast"/>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III.1. Khối lượng</w:t>
      </w:r>
      <w:r w:rsidR="00C03CD9" w:rsidRPr="00CA752D">
        <w:rPr>
          <w:rFonts w:ascii="Times New Roman" w:eastAsia="Times New Roman" w:hAnsi="Times New Roman" w:cs="Times New Roman"/>
          <w:b/>
          <w:sz w:val="24"/>
          <w:szCs w:val="24"/>
        </w:rPr>
        <w:t xml:space="preserve"> kiến thức và thời gian đào tạo</w:t>
      </w:r>
    </w:p>
    <w:p w14:paraId="0DFF1A91" w14:textId="1AAD6CAE" w:rsidR="00E91950" w:rsidRPr="00CA752D" w:rsidRDefault="00E91950" w:rsidP="00917E9E">
      <w:pPr>
        <w:spacing w:before="75" w:after="75" w:line="324" w:lineRule="atLeast"/>
        <w:rPr>
          <w:rFonts w:ascii="Times New Roman" w:eastAsia="Times New Roman" w:hAnsi="Times New Roman" w:cs="Times New Roman"/>
          <w:sz w:val="24"/>
          <w:szCs w:val="24"/>
        </w:rPr>
      </w:pPr>
      <w:r w:rsidRPr="00CA752D">
        <w:rPr>
          <w:rFonts w:ascii="Times New Roman" w:eastAsia="Times New Roman" w:hAnsi="Times New Roman" w:cs="Times New Roman"/>
          <w:b/>
          <w:sz w:val="24"/>
          <w:szCs w:val="24"/>
        </w:rPr>
        <w:t xml:space="preserve">                   </w:t>
      </w:r>
      <w:r w:rsidRPr="00CA752D">
        <w:rPr>
          <w:rFonts w:ascii="Times New Roman" w:eastAsia="Times New Roman" w:hAnsi="Times New Roman" w:cs="Times New Roman"/>
          <w:sz w:val="24"/>
          <w:szCs w:val="24"/>
        </w:rPr>
        <w:t xml:space="preserve">Khối lượng kiến thức: </w:t>
      </w:r>
      <w:r w:rsidR="00917E9E" w:rsidRPr="00CA752D">
        <w:rPr>
          <w:rFonts w:ascii="Times New Roman" w:eastAsia="Times New Roman" w:hAnsi="Times New Roman" w:cs="Times New Roman"/>
          <w:sz w:val="24"/>
          <w:szCs w:val="24"/>
        </w:rPr>
        <w:t xml:space="preserve">- Theo định hướng ứng dụng: </w:t>
      </w:r>
      <w:r w:rsidRPr="00CA752D">
        <w:rPr>
          <w:rFonts w:ascii="Times New Roman" w:eastAsia="Times New Roman" w:hAnsi="Times New Roman" w:cs="Times New Roman"/>
          <w:sz w:val="24"/>
          <w:szCs w:val="24"/>
        </w:rPr>
        <w:t>60 TC</w:t>
      </w:r>
    </w:p>
    <w:p w14:paraId="0A2EFD85" w14:textId="2BC3BDBB" w:rsidR="00917E9E" w:rsidRPr="00CA752D" w:rsidRDefault="00917E9E" w:rsidP="00917E9E">
      <w:pPr>
        <w:spacing w:before="75" w:after="75" w:line="324" w:lineRule="atLeast"/>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 xml:space="preserve">                                                        - Theo định hướng nghiên cứu: 60 TC</w:t>
      </w:r>
    </w:p>
    <w:p w14:paraId="0EAAE720" w14:textId="03595E14" w:rsidR="00E91950" w:rsidRPr="00CA752D" w:rsidRDefault="00E91950" w:rsidP="00E91950">
      <w:pPr>
        <w:spacing w:before="75" w:after="75" w:line="324" w:lineRule="atLeast"/>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 xml:space="preserve">                   Thời gian đào tạo</w:t>
      </w:r>
      <w:r w:rsidR="00D77E08" w:rsidRPr="00CA752D">
        <w:rPr>
          <w:rFonts w:ascii="Times New Roman" w:eastAsia="Times New Roman" w:hAnsi="Times New Roman" w:cs="Times New Roman"/>
          <w:sz w:val="24"/>
          <w:szCs w:val="24"/>
        </w:rPr>
        <w:t xml:space="preserve">: 1,5 </w:t>
      </w:r>
      <w:r w:rsidRPr="00CA752D">
        <w:rPr>
          <w:rFonts w:ascii="Times New Roman" w:eastAsia="Times New Roman" w:hAnsi="Times New Roman" w:cs="Times New Roman"/>
          <w:sz w:val="24"/>
          <w:szCs w:val="24"/>
        </w:rPr>
        <w:t>năm</w:t>
      </w:r>
    </w:p>
    <w:p w14:paraId="1B0C42BB" w14:textId="54FBFC91" w:rsidR="00E91950" w:rsidRPr="00CA752D" w:rsidRDefault="00E91950" w:rsidP="00E91950">
      <w:pPr>
        <w:spacing w:before="75" w:after="75" w:line="324" w:lineRule="atLeast"/>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III.2. Cấu trúc chương trình đào tạo</w:t>
      </w:r>
    </w:p>
    <w:p w14:paraId="7345F221" w14:textId="77777777" w:rsidR="00E91950" w:rsidRPr="00CA752D" w:rsidRDefault="00E91950" w:rsidP="004410E6">
      <w:pPr>
        <w:spacing w:after="0" w:line="324" w:lineRule="atLeast"/>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3686"/>
        <w:gridCol w:w="1701"/>
        <w:gridCol w:w="1581"/>
      </w:tblGrid>
      <w:tr w:rsidR="003F2791" w:rsidRPr="00CA752D" w14:paraId="119FE973" w14:textId="77777777" w:rsidTr="003F2791">
        <w:tc>
          <w:tcPr>
            <w:tcW w:w="6516" w:type="dxa"/>
            <w:gridSpan w:val="2"/>
          </w:tcPr>
          <w:p w14:paraId="5D66CC74" w14:textId="77777777" w:rsidR="00E91950" w:rsidRPr="00CA752D" w:rsidRDefault="00E91950" w:rsidP="00E91950">
            <w:pPr>
              <w:spacing w:line="324" w:lineRule="atLeast"/>
              <w:jc w:val="center"/>
              <w:rPr>
                <w:rFonts w:ascii="Times New Roman" w:eastAsia="Times New Roman" w:hAnsi="Times New Roman" w:cs="Times New Roman"/>
                <w:b/>
                <w:sz w:val="24"/>
                <w:szCs w:val="24"/>
              </w:rPr>
            </w:pPr>
          </w:p>
          <w:p w14:paraId="151BA7CD" w14:textId="33E7BD01" w:rsidR="003F2791" w:rsidRPr="00CA752D" w:rsidRDefault="003F2791" w:rsidP="00E91950">
            <w:pPr>
              <w:spacing w:line="324" w:lineRule="atLeast"/>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Nội dung</w:t>
            </w:r>
          </w:p>
        </w:tc>
        <w:tc>
          <w:tcPr>
            <w:tcW w:w="1701" w:type="dxa"/>
          </w:tcPr>
          <w:p w14:paraId="48DCEAC8" w14:textId="322DA4DC" w:rsidR="003F2791" w:rsidRPr="00CA752D" w:rsidRDefault="003F2791" w:rsidP="00E91950">
            <w:pPr>
              <w:spacing w:line="324" w:lineRule="atLeast"/>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 xml:space="preserve">Định hướng </w:t>
            </w:r>
            <w:r w:rsidR="00770225">
              <w:rPr>
                <w:rFonts w:ascii="Times New Roman" w:eastAsia="Times New Roman" w:hAnsi="Times New Roman" w:cs="Times New Roman"/>
                <w:b/>
                <w:sz w:val="24"/>
                <w:szCs w:val="24"/>
              </w:rPr>
              <w:t>nghiên cứu</w:t>
            </w:r>
          </w:p>
          <w:p w14:paraId="61013332" w14:textId="7D3461A6" w:rsidR="00E91950" w:rsidRPr="00CA752D" w:rsidRDefault="00E91950" w:rsidP="00E91950">
            <w:pPr>
              <w:spacing w:line="324" w:lineRule="atLeast"/>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(60</w:t>
            </w:r>
            <w:r w:rsidR="00E16239">
              <w:rPr>
                <w:rFonts w:ascii="Times New Roman" w:eastAsia="Times New Roman" w:hAnsi="Times New Roman" w:cs="Times New Roman"/>
                <w:b/>
                <w:sz w:val="24"/>
                <w:szCs w:val="24"/>
              </w:rPr>
              <w:t xml:space="preserve"> </w:t>
            </w:r>
            <w:r w:rsidRPr="00CA752D">
              <w:rPr>
                <w:rFonts w:ascii="Times New Roman" w:eastAsia="Times New Roman" w:hAnsi="Times New Roman" w:cs="Times New Roman"/>
                <w:b/>
                <w:sz w:val="24"/>
                <w:szCs w:val="24"/>
              </w:rPr>
              <w:t>TC)</w:t>
            </w:r>
          </w:p>
        </w:tc>
        <w:tc>
          <w:tcPr>
            <w:tcW w:w="1581" w:type="dxa"/>
          </w:tcPr>
          <w:p w14:paraId="3C237A60" w14:textId="001D6094" w:rsidR="003F2791" w:rsidRPr="00CA752D" w:rsidRDefault="003F2791" w:rsidP="00E91950">
            <w:pPr>
              <w:spacing w:line="324" w:lineRule="atLeast"/>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 xml:space="preserve">Định hướng </w:t>
            </w:r>
            <w:r w:rsidR="00770225">
              <w:rPr>
                <w:rFonts w:ascii="Times New Roman" w:eastAsia="Times New Roman" w:hAnsi="Times New Roman" w:cs="Times New Roman"/>
                <w:b/>
                <w:sz w:val="24"/>
                <w:szCs w:val="24"/>
              </w:rPr>
              <w:t>ứng dụng</w:t>
            </w:r>
          </w:p>
          <w:p w14:paraId="0615E932" w14:textId="5D930C59" w:rsidR="00E91950" w:rsidRPr="00CA752D" w:rsidRDefault="00E91950" w:rsidP="00E91950">
            <w:pPr>
              <w:spacing w:line="324" w:lineRule="atLeast"/>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(60</w:t>
            </w:r>
            <w:r w:rsidR="00E16239">
              <w:rPr>
                <w:rFonts w:ascii="Times New Roman" w:eastAsia="Times New Roman" w:hAnsi="Times New Roman" w:cs="Times New Roman"/>
                <w:b/>
                <w:sz w:val="24"/>
                <w:szCs w:val="24"/>
              </w:rPr>
              <w:t xml:space="preserve"> </w:t>
            </w:r>
            <w:r w:rsidRPr="00CA752D">
              <w:rPr>
                <w:rFonts w:ascii="Times New Roman" w:eastAsia="Times New Roman" w:hAnsi="Times New Roman" w:cs="Times New Roman"/>
                <w:b/>
                <w:sz w:val="24"/>
                <w:szCs w:val="24"/>
              </w:rPr>
              <w:t>TC)</w:t>
            </w:r>
          </w:p>
        </w:tc>
      </w:tr>
      <w:tr w:rsidR="003F2791" w:rsidRPr="00CA752D" w14:paraId="5961B035" w14:textId="77777777" w:rsidTr="003F2791">
        <w:trPr>
          <w:trHeight w:val="323"/>
        </w:trPr>
        <w:tc>
          <w:tcPr>
            <w:tcW w:w="2830" w:type="dxa"/>
            <w:vMerge w:val="restart"/>
          </w:tcPr>
          <w:p w14:paraId="42335621" w14:textId="5FFDA01D" w:rsidR="003F2791" w:rsidRPr="00CA752D" w:rsidRDefault="003F2791" w:rsidP="004410E6">
            <w:pPr>
              <w:spacing w:line="324" w:lineRule="atLeast"/>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Phần 1. Nhóm các học phần bắt buộc</w:t>
            </w:r>
          </w:p>
        </w:tc>
        <w:tc>
          <w:tcPr>
            <w:tcW w:w="3686" w:type="dxa"/>
          </w:tcPr>
          <w:p w14:paraId="3ECBA2CA" w14:textId="7F0B5C7E" w:rsidR="003F2791" w:rsidRPr="00CA752D" w:rsidRDefault="003F2791" w:rsidP="00E91950">
            <w:pPr>
              <w:spacing w:line="324" w:lineRule="atLeast"/>
              <w:jc w:val="both"/>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Học phần học chung: Triết học</w:t>
            </w:r>
          </w:p>
        </w:tc>
        <w:tc>
          <w:tcPr>
            <w:tcW w:w="1701" w:type="dxa"/>
          </w:tcPr>
          <w:p w14:paraId="2530FA33" w14:textId="6B5271A3" w:rsidR="003F2791" w:rsidRPr="00CA752D" w:rsidRDefault="00E91950" w:rsidP="00E91950">
            <w:pPr>
              <w:spacing w:line="324" w:lineRule="atLeast"/>
              <w:jc w:val="center"/>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3</w:t>
            </w:r>
          </w:p>
        </w:tc>
        <w:tc>
          <w:tcPr>
            <w:tcW w:w="1581" w:type="dxa"/>
          </w:tcPr>
          <w:p w14:paraId="62FB2FB2" w14:textId="54DE667C" w:rsidR="003F2791" w:rsidRPr="00CA752D" w:rsidRDefault="00E91950" w:rsidP="00E91950">
            <w:pPr>
              <w:spacing w:line="324" w:lineRule="atLeast"/>
              <w:jc w:val="center"/>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3</w:t>
            </w:r>
          </w:p>
        </w:tc>
      </w:tr>
      <w:tr w:rsidR="003F2791" w:rsidRPr="00CA752D" w14:paraId="3FE2C500" w14:textId="77777777" w:rsidTr="003F2791">
        <w:trPr>
          <w:trHeight w:val="322"/>
        </w:trPr>
        <w:tc>
          <w:tcPr>
            <w:tcW w:w="2830" w:type="dxa"/>
            <w:vMerge/>
          </w:tcPr>
          <w:p w14:paraId="0300CD72" w14:textId="77777777" w:rsidR="003F2791" w:rsidRPr="00CA752D" w:rsidRDefault="003F2791" w:rsidP="004410E6">
            <w:pPr>
              <w:spacing w:line="324" w:lineRule="atLeast"/>
              <w:rPr>
                <w:rFonts w:ascii="Times New Roman" w:eastAsia="Times New Roman" w:hAnsi="Times New Roman" w:cs="Times New Roman"/>
                <w:sz w:val="24"/>
                <w:szCs w:val="24"/>
              </w:rPr>
            </w:pPr>
          </w:p>
        </w:tc>
        <w:tc>
          <w:tcPr>
            <w:tcW w:w="3686" w:type="dxa"/>
          </w:tcPr>
          <w:p w14:paraId="50D632FA" w14:textId="71E849C7" w:rsidR="003F2791" w:rsidRPr="00CA752D" w:rsidRDefault="003F2791" w:rsidP="00E91950">
            <w:pPr>
              <w:spacing w:line="324" w:lineRule="atLeast"/>
              <w:jc w:val="both"/>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Các học phần cơ sở và chuyên ngành thiết yếu</w:t>
            </w:r>
          </w:p>
        </w:tc>
        <w:tc>
          <w:tcPr>
            <w:tcW w:w="1701" w:type="dxa"/>
          </w:tcPr>
          <w:p w14:paraId="446E933D" w14:textId="5A649763" w:rsidR="003F2791" w:rsidRPr="00CA752D" w:rsidRDefault="00E91950" w:rsidP="00F32C56">
            <w:pPr>
              <w:spacing w:line="324" w:lineRule="atLeast"/>
              <w:jc w:val="center"/>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2</w:t>
            </w:r>
            <w:r w:rsidR="00F32C56">
              <w:rPr>
                <w:rFonts w:ascii="Times New Roman" w:eastAsia="Times New Roman" w:hAnsi="Times New Roman" w:cs="Times New Roman"/>
                <w:sz w:val="24"/>
                <w:szCs w:val="24"/>
              </w:rPr>
              <w:t>1</w:t>
            </w:r>
          </w:p>
        </w:tc>
        <w:tc>
          <w:tcPr>
            <w:tcW w:w="1581" w:type="dxa"/>
          </w:tcPr>
          <w:p w14:paraId="611363A6" w14:textId="39595D6F" w:rsidR="003F2791" w:rsidRPr="00CA752D" w:rsidRDefault="00E91950" w:rsidP="00E16239">
            <w:pPr>
              <w:spacing w:line="324" w:lineRule="atLeast"/>
              <w:jc w:val="center"/>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2</w:t>
            </w:r>
            <w:r w:rsidR="00E16239">
              <w:rPr>
                <w:rFonts w:ascii="Times New Roman" w:eastAsia="Times New Roman" w:hAnsi="Times New Roman" w:cs="Times New Roman"/>
                <w:sz w:val="24"/>
                <w:szCs w:val="24"/>
              </w:rPr>
              <w:t>4</w:t>
            </w:r>
          </w:p>
        </w:tc>
      </w:tr>
      <w:tr w:rsidR="003F2791" w:rsidRPr="00CA752D" w14:paraId="3EC470D2" w14:textId="77777777" w:rsidTr="003F2791">
        <w:tc>
          <w:tcPr>
            <w:tcW w:w="6516" w:type="dxa"/>
            <w:gridSpan w:val="2"/>
          </w:tcPr>
          <w:p w14:paraId="13B1B45A" w14:textId="39554BA5" w:rsidR="003F2791" w:rsidRPr="00CA752D" w:rsidRDefault="00E91950" w:rsidP="00E91950">
            <w:pPr>
              <w:spacing w:line="324" w:lineRule="atLeast"/>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Phần 2. Nhóm các học phần tự chọn</w:t>
            </w:r>
          </w:p>
        </w:tc>
        <w:tc>
          <w:tcPr>
            <w:tcW w:w="1701" w:type="dxa"/>
          </w:tcPr>
          <w:p w14:paraId="2360A508" w14:textId="7A2A7EA5" w:rsidR="003F2791" w:rsidRPr="00A12E84" w:rsidRDefault="00F066D7" w:rsidP="00F32C56">
            <w:pPr>
              <w:spacing w:line="324" w:lineRule="atLeast"/>
              <w:jc w:val="center"/>
              <w:rPr>
                <w:rFonts w:ascii="Times New Roman" w:eastAsia="Times New Roman" w:hAnsi="Times New Roman" w:cs="Times New Roman"/>
                <w:b/>
                <w:sz w:val="24"/>
                <w:szCs w:val="24"/>
              </w:rPr>
            </w:pPr>
            <w:r w:rsidRPr="00A12E84">
              <w:rPr>
                <w:rFonts w:ascii="Times New Roman" w:eastAsia="Times New Roman" w:hAnsi="Times New Roman" w:cs="Times New Roman"/>
                <w:b/>
                <w:sz w:val="24"/>
                <w:szCs w:val="24"/>
              </w:rPr>
              <w:t>1</w:t>
            </w:r>
            <w:r w:rsidR="00F32C56">
              <w:rPr>
                <w:rFonts w:ascii="Times New Roman" w:eastAsia="Times New Roman" w:hAnsi="Times New Roman" w:cs="Times New Roman"/>
                <w:b/>
                <w:sz w:val="24"/>
                <w:szCs w:val="24"/>
              </w:rPr>
              <w:t>8</w:t>
            </w:r>
          </w:p>
        </w:tc>
        <w:tc>
          <w:tcPr>
            <w:tcW w:w="1581" w:type="dxa"/>
          </w:tcPr>
          <w:p w14:paraId="4DA7F08F" w14:textId="1BF951FD" w:rsidR="003F2791" w:rsidRPr="00A12E84" w:rsidRDefault="00F066D7" w:rsidP="00E91950">
            <w:pPr>
              <w:spacing w:line="324" w:lineRule="atLeast"/>
              <w:jc w:val="center"/>
              <w:rPr>
                <w:rFonts w:ascii="Times New Roman" w:eastAsia="Times New Roman" w:hAnsi="Times New Roman" w:cs="Times New Roman"/>
                <w:b/>
                <w:sz w:val="24"/>
                <w:szCs w:val="24"/>
              </w:rPr>
            </w:pPr>
            <w:r w:rsidRPr="00A12E84">
              <w:rPr>
                <w:rFonts w:ascii="Times New Roman" w:eastAsia="Times New Roman" w:hAnsi="Times New Roman" w:cs="Times New Roman"/>
                <w:b/>
                <w:sz w:val="24"/>
                <w:szCs w:val="24"/>
              </w:rPr>
              <w:t>22</w:t>
            </w:r>
          </w:p>
        </w:tc>
      </w:tr>
      <w:tr w:rsidR="003F2791" w:rsidRPr="00CA752D" w14:paraId="50BE235F" w14:textId="77777777" w:rsidTr="003F2791">
        <w:tc>
          <w:tcPr>
            <w:tcW w:w="6516" w:type="dxa"/>
            <w:gridSpan w:val="2"/>
          </w:tcPr>
          <w:p w14:paraId="1128FE16" w14:textId="1843D51B" w:rsidR="003F2791" w:rsidRPr="00CA752D" w:rsidRDefault="00E91950" w:rsidP="00E91950">
            <w:pPr>
              <w:spacing w:line="324" w:lineRule="atLeast"/>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Phần 3. Luận văn thạc sĩ</w:t>
            </w:r>
          </w:p>
        </w:tc>
        <w:tc>
          <w:tcPr>
            <w:tcW w:w="1701" w:type="dxa"/>
          </w:tcPr>
          <w:p w14:paraId="6CA844A4" w14:textId="78E6CC47" w:rsidR="003F2791" w:rsidRPr="00A12E84" w:rsidRDefault="00E91950" w:rsidP="00F066D7">
            <w:pPr>
              <w:spacing w:line="324" w:lineRule="atLeast"/>
              <w:jc w:val="center"/>
              <w:rPr>
                <w:rFonts w:ascii="Times New Roman" w:eastAsia="Times New Roman" w:hAnsi="Times New Roman" w:cs="Times New Roman"/>
                <w:b/>
                <w:sz w:val="24"/>
                <w:szCs w:val="24"/>
              </w:rPr>
            </w:pPr>
            <w:r w:rsidRPr="00A12E84">
              <w:rPr>
                <w:rFonts w:ascii="Times New Roman" w:eastAsia="Times New Roman" w:hAnsi="Times New Roman" w:cs="Times New Roman"/>
                <w:b/>
                <w:sz w:val="24"/>
                <w:szCs w:val="24"/>
              </w:rPr>
              <w:t>1</w:t>
            </w:r>
            <w:r w:rsidR="00F066D7" w:rsidRPr="00A12E84">
              <w:rPr>
                <w:rFonts w:ascii="Times New Roman" w:eastAsia="Times New Roman" w:hAnsi="Times New Roman" w:cs="Times New Roman"/>
                <w:b/>
                <w:sz w:val="24"/>
                <w:szCs w:val="24"/>
              </w:rPr>
              <w:t>8</w:t>
            </w:r>
          </w:p>
        </w:tc>
        <w:tc>
          <w:tcPr>
            <w:tcW w:w="1581" w:type="dxa"/>
          </w:tcPr>
          <w:p w14:paraId="0E5E3FB1" w14:textId="7885E58F" w:rsidR="003F2791" w:rsidRPr="00A12E84" w:rsidRDefault="00E91950" w:rsidP="00F066D7">
            <w:pPr>
              <w:spacing w:line="324" w:lineRule="atLeast"/>
              <w:jc w:val="center"/>
              <w:rPr>
                <w:rFonts w:ascii="Times New Roman" w:eastAsia="Times New Roman" w:hAnsi="Times New Roman" w:cs="Times New Roman"/>
                <w:b/>
                <w:sz w:val="24"/>
                <w:szCs w:val="24"/>
              </w:rPr>
            </w:pPr>
            <w:r w:rsidRPr="00A12E84">
              <w:rPr>
                <w:rFonts w:ascii="Times New Roman" w:eastAsia="Times New Roman" w:hAnsi="Times New Roman" w:cs="Times New Roman"/>
                <w:b/>
                <w:sz w:val="24"/>
                <w:szCs w:val="24"/>
              </w:rPr>
              <w:t>1</w:t>
            </w:r>
            <w:r w:rsidR="00F066D7" w:rsidRPr="00A12E84">
              <w:rPr>
                <w:rFonts w:ascii="Times New Roman" w:eastAsia="Times New Roman" w:hAnsi="Times New Roman" w:cs="Times New Roman"/>
                <w:b/>
                <w:sz w:val="24"/>
                <w:szCs w:val="24"/>
              </w:rPr>
              <w:t>1</w:t>
            </w:r>
          </w:p>
        </w:tc>
      </w:tr>
    </w:tbl>
    <w:p w14:paraId="395BC75F" w14:textId="3D2B561B" w:rsidR="00AA58AF" w:rsidRPr="00CA752D" w:rsidRDefault="00AA58AF" w:rsidP="00E91950">
      <w:pPr>
        <w:spacing w:after="0" w:line="324" w:lineRule="atLeast"/>
        <w:rPr>
          <w:rFonts w:ascii="Times New Roman" w:eastAsia="Times New Roman" w:hAnsi="Times New Roman" w:cs="Times New Roman"/>
          <w:color w:val="FF0000"/>
          <w:sz w:val="24"/>
          <w:szCs w:val="24"/>
        </w:rPr>
      </w:pPr>
    </w:p>
    <w:p w14:paraId="10FC6254" w14:textId="77777777" w:rsidR="00AA58AF" w:rsidRPr="00CA752D" w:rsidRDefault="00AA58AF" w:rsidP="00AD1000">
      <w:pPr>
        <w:spacing w:after="120" w:line="324" w:lineRule="atLeast"/>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IV. Khối lượng kiến thức</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993"/>
        <w:gridCol w:w="2977"/>
        <w:gridCol w:w="2410"/>
        <w:gridCol w:w="1276"/>
        <w:gridCol w:w="1417"/>
      </w:tblGrid>
      <w:tr w:rsidR="002474ED" w:rsidRPr="00CA752D" w14:paraId="5DAAB5CD" w14:textId="77777777" w:rsidTr="00F67669">
        <w:trPr>
          <w:trHeight w:val="476"/>
        </w:trPr>
        <w:tc>
          <w:tcPr>
            <w:tcW w:w="850" w:type="dxa"/>
            <w:vMerge w:val="restart"/>
            <w:shd w:val="clear" w:color="auto" w:fill="auto"/>
            <w:tcMar>
              <w:top w:w="75" w:type="dxa"/>
              <w:left w:w="75" w:type="dxa"/>
              <w:bottom w:w="75" w:type="dxa"/>
              <w:right w:w="75" w:type="dxa"/>
            </w:tcMar>
            <w:hideMark/>
          </w:tcPr>
          <w:p w14:paraId="3D54E9B0" w14:textId="77777777" w:rsidR="002474ED" w:rsidRPr="00CA752D" w:rsidRDefault="002474ED" w:rsidP="002474ED">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TT</w:t>
            </w:r>
          </w:p>
        </w:tc>
        <w:tc>
          <w:tcPr>
            <w:tcW w:w="993" w:type="dxa"/>
            <w:vMerge w:val="restart"/>
            <w:shd w:val="clear" w:color="auto" w:fill="auto"/>
            <w:tcMar>
              <w:top w:w="75" w:type="dxa"/>
              <w:left w:w="75" w:type="dxa"/>
              <w:bottom w:w="75" w:type="dxa"/>
              <w:right w:w="75" w:type="dxa"/>
            </w:tcMar>
            <w:hideMark/>
          </w:tcPr>
          <w:p w14:paraId="7D95CF1D" w14:textId="77777777" w:rsidR="002474ED" w:rsidRPr="00CA752D" w:rsidRDefault="002474ED" w:rsidP="002474ED">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Mã số</w:t>
            </w:r>
          </w:p>
        </w:tc>
        <w:tc>
          <w:tcPr>
            <w:tcW w:w="5387" w:type="dxa"/>
            <w:gridSpan w:val="2"/>
            <w:shd w:val="clear" w:color="auto" w:fill="auto"/>
            <w:tcMar>
              <w:top w:w="75" w:type="dxa"/>
              <w:left w:w="75" w:type="dxa"/>
              <w:bottom w:w="75" w:type="dxa"/>
              <w:right w:w="75" w:type="dxa"/>
            </w:tcMar>
            <w:hideMark/>
          </w:tcPr>
          <w:p w14:paraId="773784FE" w14:textId="77777777" w:rsidR="002474ED" w:rsidRPr="00CA752D" w:rsidRDefault="002474ED" w:rsidP="002474ED">
            <w:pPr>
              <w:spacing w:after="0" w:line="240" w:lineRule="auto"/>
              <w:jc w:val="center"/>
              <w:rPr>
                <w:rFonts w:ascii="Times New Roman" w:eastAsia="Times New Roman" w:hAnsi="Times New Roman" w:cs="Times New Roman"/>
                <w:b/>
                <w:bCs/>
                <w:sz w:val="24"/>
                <w:szCs w:val="24"/>
              </w:rPr>
            </w:pPr>
            <w:r w:rsidRPr="00CA752D">
              <w:rPr>
                <w:rFonts w:ascii="Times New Roman" w:eastAsia="Times New Roman" w:hAnsi="Times New Roman" w:cs="Times New Roman"/>
                <w:b/>
                <w:bCs/>
                <w:sz w:val="24"/>
                <w:szCs w:val="24"/>
              </w:rPr>
              <w:t xml:space="preserve">Tên </w:t>
            </w:r>
            <w:r w:rsidR="00A14F0A" w:rsidRPr="00CA752D">
              <w:rPr>
                <w:rFonts w:ascii="Times New Roman" w:eastAsia="Times New Roman" w:hAnsi="Times New Roman" w:cs="Times New Roman"/>
                <w:b/>
                <w:bCs/>
                <w:sz w:val="24"/>
                <w:szCs w:val="24"/>
              </w:rPr>
              <w:t xml:space="preserve">các </w:t>
            </w:r>
            <w:r w:rsidRPr="00CA752D">
              <w:rPr>
                <w:rFonts w:ascii="Times New Roman" w:eastAsia="Times New Roman" w:hAnsi="Times New Roman" w:cs="Times New Roman"/>
                <w:b/>
                <w:bCs/>
                <w:sz w:val="24"/>
                <w:szCs w:val="24"/>
              </w:rPr>
              <w:t>học phần</w:t>
            </w:r>
          </w:p>
        </w:tc>
        <w:tc>
          <w:tcPr>
            <w:tcW w:w="1276" w:type="dxa"/>
            <w:vMerge w:val="restart"/>
            <w:shd w:val="clear" w:color="auto" w:fill="auto"/>
            <w:tcMar>
              <w:top w:w="75" w:type="dxa"/>
              <w:left w:w="75" w:type="dxa"/>
              <w:bottom w:w="75" w:type="dxa"/>
              <w:right w:w="75" w:type="dxa"/>
            </w:tcMar>
            <w:hideMark/>
          </w:tcPr>
          <w:p w14:paraId="27F5EF0C" w14:textId="14018B60" w:rsidR="002474ED" w:rsidRPr="00CA752D" w:rsidRDefault="00B15DC2" w:rsidP="008B5517">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 xml:space="preserve">Định hướng </w:t>
            </w:r>
            <w:r w:rsidR="008B5517">
              <w:rPr>
                <w:rFonts w:ascii="Times New Roman" w:eastAsia="Times New Roman" w:hAnsi="Times New Roman" w:cs="Times New Roman"/>
                <w:b/>
                <w:bCs/>
                <w:sz w:val="24"/>
                <w:szCs w:val="24"/>
              </w:rPr>
              <w:t>nghiên cứu</w:t>
            </w:r>
            <w:r w:rsidR="002474ED" w:rsidRPr="00CA752D">
              <w:rPr>
                <w:rFonts w:ascii="Times New Roman" w:eastAsia="Times New Roman" w:hAnsi="Times New Roman" w:cs="Times New Roman"/>
                <w:b/>
                <w:bCs/>
                <w:sz w:val="24"/>
                <w:szCs w:val="24"/>
              </w:rPr>
              <w:t xml:space="preserve"> (</w:t>
            </w:r>
            <w:r w:rsidR="000530AB" w:rsidRPr="00CA752D">
              <w:rPr>
                <w:rFonts w:ascii="Times New Roman" w:eastAsia="Times New Roman" w:hAnsi="Times New Roman" w:cs="Times New Roman"/>
                <w:b/>
                <w:bCs/>
                <w:sz w:val="24"/>
                <w:szCs w:val="24"/>
              </w:rPr>
              <w:t>60</w:t>
            </w:r>
            <w:r w:rsidR="002474ED" w:rsidRPr="00CA752D">
              <w:rPr>
                <w:rFonts w:ascii="Times New Roman" w:eastAsia="Times New Roman" w:hAnsi="Times New Roman" w:cs="Times New Roman"/>
                <w:b/>
                <w:bCs/>
                <w:sz w:val="24"/>
                <w:szCs w:val="24"/>
              </w:rPr>
              <w:t>TC)</w:t>
            </w:r>
          </w:p>
        </w:tc>
        <w:tc>
          <w:tcPr>
            <w:tcW w:w="1417" w:type="dxa"/>
            <w:vMerge w:val="restart"/>
            <w:shd w:val="clear" w:color="auto" w:fill="auto"/>
            <w:tcMar>
              <w:top w:w="75" w:type="dxa"/>
              <w:left w:w="75" w:type="dxa"/>
              <w:bottom w:w="75" w:type="dxa"/>
              <w:right w:w="75" w:type="dxa"/>
            </w:tcMar>
            <w:hideMark/>
          </w:tcPr>
          <w:p w14:paraId="20E0730E" w14:textId="020955FE" w:rsidR="002474ED" w:rsidRPr="00CA752D" w:rsidRDefault="00B15DC2" w:rsidP="008B5517">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 xml:space="preserve">Định hướng </w:t>
            </w:r>
            <w:r w:rsidR="008B5517">
              <w:rPr>
                <w:rFonts w:ascii="Times New Roman" w:eastAsia="Times New Roman" w:hAnsi="Times New Roman" w:cs="Times New Roman"/>
                <w:b/>
                <w:bCs/>
                <w:sz w:val="24"/>
                <w:szCs w:val="24"/>
              </w:rPr>
              <w:t>ứng dụng</w:t>
            </w:r>
            <w:r w:rsidRPr="00CA752D">
              <w:rPr>
                <w:rFonts w:ascii="Times New Roman" w:eastAsia="Times New Roman" w:hAnsi="Times New Roman" w:cs="Times New Roman"/>
                <w:b/>
                <w:bCs/>
                <w:sz w:val="24"/>
                <w:szCs w:val="24"/>
              </w:rPr>
              <w:t xml:space="preserve"> (60TC)</w:t>
            </w:r>
          </w:p>
        </w:tc>
      </w:tr>
      <w:tr w:rsidR="002474ED" w:rsidRPr="00CA752D" w14:paraId="10B518D1" w14:textId="77777777" w:rsidTr="00F67669">
        <w:trPr>
          <w:trHeight w:val="400"/>
        </w:trPr>
        <w:tc>
          <w:tcPr>
            <w:tcW w:w="850" w:type="dxa"/>
            <w:vMerge/>
            <w:shd w:val="clear" w:color="auto" w:fill="auto"/>
            <w:tcMar>
              <w:top w:w="75" w:type="dxa"/>
              <w:left w:w="75" w:type="dxa"/>
              <w:bottom w:w="75" w:type="dxa"/>
              <w:right w:w="75" w:type="dxa"/>
            </w:tcMar>
          </w:tcPr>
          <w:p w14:paraId="790D71E1" w14:textId="77777777" w:rsidR="002474ED" w:rsidRPr="00CA752D" w:rsidRDefault="002474ED" w:rsidP="004854A9">
            <w:pPr>
              <w:spacing w:after="0" w:line="240" w:lineRule="auto"/>
              <w:jc w:val="center"/>
              <w:rPr>
                <w:rFonts w:ascii="Times New Roman" w:eastAsia="Times New Roman" w:hAnsi="Times New Roman" w:cs="Times New Roman"/>
                <w:b/>
                <w:bCs/>
                <w:sz w:val="24"/>
                <w:szCs w:val="24"/>
              </w:rPr>
            </w:pPr>
          </w:p>
        </w:tc>
        <w:tc>
          <w:tcPr>
            <w:tcW w:w="993" w:type="dxa"/>
            <w:vMerge/>
            <w:shd w:val="clear" w:color="auto" w:fill="auto"/>
            <w:tcMar>
              <w:top w:w="75" w:type="dxa"/>
              <w:left w:w="75" w:type="dxa"/>
              <w:bottom w:w="75" w:type="dxa"/>
              <w:right w:w="75" w:type="dxa"/>
            </w:tcMar>
          </w:tcPr>
          <w:p w14:paraId="13D6C0F9" w14:textId="77777777" w:rsidR="002474ED" w:rsidRPr="00CA752D" w:rsidRDefault="002474ED" w:rsidP="0027210B">
            <w:pPr>
              <w:spacing w:after="0" w:line="240" w:lineRule="auto"/>
              <w:rPr>
                <w:rFonts w:ascii="Times New Roman" w:eastAsia="Times New Roman" w:hAnsi="Times New Roman" w:cs="Times New Roman"/>
                <w:b/>
                <w:bCs/>
                <w:sz w:val="24"/>
                <w:szCs w:val="24"/>
              </w:rPr>
            </w:pPr>
          </w:p>
        </w:tc>
        <w:tc>
          <w:tcPr>
            <w:tcW w:w="2977" w:type="dxa"/>
            <w:shd w:val="clear" w:color="auto" w:fill="auto"/>
            <w:tcMar>
              <w:top w:w="75" w:type="dxa"/>
              <w:left w:w="75" w:type="dxa"/>
              <w:bottom w:w="75" w:type="dxa"/>
              <w:right w:w="75" w:type="dxa"/>
            </w:tcMar>
          </w:tcPr>
          <w:p w14:paraId="30B5CA3A" w14:textId="77777777" w:rsidR="002474ED" w:rsidRPr="00CA752D" w:rsidRDefault="002474ED" w:rsidP="0027210B">
            <w:pPr>
              <w:spacing w:after="0" w:line="240" w:lineRule="auto"/>
              <w:rPr>
                <w:rFonts w:ascii="Times New Roman" w:eastAsia="Times New Roman" w:hAnsi="Times New Roman" w:cs="Times New Roman"/>
                <w:b/>
                <w:bCs/>
                <w:sz w:val="24"/>
                <w:szCs w:val="24"/>
              </w:rPr>
            </w:pPr>
            <w:r w:rsidRPr="00CA752D">
              <w:rPr>
                <w:rFonts w:ascii="Times New Roman" w:eastAsia="Times New Roman" w:hAnsi="Times New Roman" w:cs="Times New Roman"/>
                <w:b/>
                <w:bCs/>
                <w:sz w:val="24"/>
                <w:szCs w:val="24"/>
              </w:rPr>
              <w:t>Tên tiếng việt</w:t>
            </w:r>
          </w:p>
        </w:tc>
        <w:tc>
          <w:tcPr>
            <w:tcW w:w="2410" w:type="dxa"/>
          </w:tcPr>
          <w:p w14:paraId="491BEEA2" w14:textId="72EA91B3" w:rsidR="002474ED" w:rsidRPr="00CA752D" w:rsidRDefault="002474ED" w:rsidP="001922C7">
            <w:pPr>
              <w:spacing w:after="0" w:line="240" w:lineRule="auto"/>
              <w:jc w:val="center"/>
              <w:rPr>
                <w:rFonts w:ascii="Times New Roman" w:eastAsia="Times New Roman" w:hAnsi="Times New Roman" w:cs="Times New Roman"/>
                <w:b/>
                <w:bCs/>
                <w:sz w:val="24"/>
                <w:szCs w:val="24"/>
              </w:rPr>
            </w:pPr>
            <w:r w:rsidRPr="00CA752D">
              <w:rPr>
                <w:rFonts w:ascii="Times New Roman" w:eastAsia="Times New Roman" w:hAnsi="Times New Roman" w:cs="Times New Roman"/>
                <w:b/>
                <w:bCs/>
                <w:sz w:val="24"/>
                <w:szCs w:val="24"/>
              </w:rPr>
              <w:t xml:space="preserve">Tên tiếng </w:t>
            </w:r>
            <w:r w:rsidR="001922C7" w:rsidRPr="00CA752D">
              <w:rPr>
                <w:rFonts w:ascii="Times New Roman" w:eastAsia="Times New Roman" w:hAnsi="Times New Roman" w:cs="Times New Roman"/>
                <w:b/>
                <w:bCs/>
                <w:sz w:val="24"/>
                <w:szCs w:val="24"/>
              </w:rPr>
              <w:t>A</w:t>
            </w:r>
            <w:r w:rsidRPr="00CA752D">
              <w:rPr>
                <w:rFonts w:ascii="Times New Roman" w:eastAsia="Times New Roman" w:hAnsi="Times New Roman" w:cs="Times New Roman"/>
                <w:b/>
                <w:bCs/>
                <w:sz w:val="24"/>
                <w:szCs w:val="24"/>
              </w:rPr>
              <w:t>nh</w:t>
            </w:r>
          </w:p>
        </w:tc>
        <w:tc>
          <w:tcPr>
            <w:tcW w:w="1276" w:type="dxa"/>
            <w:vMerge/>
            <w:shd w:val="clear" w:color="auto" w:fill="auto"/>
            <w:tcMar>
              <w:top w:w="75" w:type="dxa"/>
              <w:left w:w="75" w:type="dxa"/>
              <w:bottom w:w="75" w:type="dxa"/>
              <w:right w:w="75" w:type="dxa"/>
            </w:tcMar>
          </w:tcPr>
          <w:p w14:paraId="4F9E9557" w14:textId="77777777" w:rsidR="002474ED" w:rsidRPr="00CA752D" w:rsidRDefault="002474ED" w:rsidP="0027210B">
            <w:pPr>
              <w:spacing w:after="0" w:line="240" w:lineRule="auto"/>
              <w:jc w:val="center"/>
              <w:rPr>
                <w:rFonts w:ascii="Times New Roman" w:eastAsia="Times New Roman" w:hAnsi="Times New Roman" w:cs="Times New Roman"/>
                <w:b/>
                <w:bCs/>
                <w:sz w:val="24"/>
                <w:szCs w:val="24"/>
              </w:rPr>
            </w:pPr>
          </w:p>
        </w:tc>
        <w:tc>
          <w:tcPr>
            <w:tcW w:w="1417" w:type="dxa"/>
            <w:vMerge/>
            <w:shd w:val="clear" w:color="auto" w:fill="auto"/>
            <w:tcMar>
              <w:top w:w="75" w:type="dxa"/>
              <w:left w:w="75" w:type="dxa"/>
              <w:bottom w:w="75" w:type="dxa"/>
              <w:right w:w="75" w:type="dxa"/>
            </w:tcMar>
          </w:tcPr>
          <w:p w14:paraId="11D4184E" w14:textId="77777777" w:rsidR="002474ED" w:rsidRPr="00CA752D" w:rsidRDefault="002474ED" w:rsidP="0027210B">
            <w:pPr>
              <w:spacing w:after="0" w:line="240" w:lineRule="auto"/>
              <w:rPr>
                <w:rFonts w:ascii="Times New Roman" w:eastAsia="Times New Roman" w:hAnsi="Times New Roman" w:cs="Times New Roman"/>
                <w:b/>
                <w:bCs/>
                <w:sz w:val="24"/>
                <w:szCs w:val="24"/>
              </w:rPr>
            </w:pPr>
          </w:p>
        </w:tc>
      </w:tr>
      <w:tr w:rsidR="004E419D" w:rsidRPr="00CA752D" w14:paraId="6BEDB987" w14:textId="77777777" w:rsidTr="00F67669">
        <w:trPr>
          <w:trHeight w:val="282"/>
        </w:trPr>
        <w:tc>
          <w:tcPr>
            <w:tcW w:w="850" w:type="dxa"/>
            <w:shd w:val="clear" w:color="auto" w:fill="auto"/>
            <w:tcMar>
              <w:top w:w="75" w:type="dxa"/>
              <w:left w:w="75" w:type="dxa"/>
              <w:bottom w:w="75" w:type="dxa"/>
              <w:right w:w="75" w:type="dxa"/>
            </w:tcMar>
            <w:hideMark/>
          </w:tcPr>
          <w:p w14:paraId="0E85D169" w14:textId="690A4541" w:rsidR="004E419D" w:rsidRPr="00CA752D" w:rsidRDefault="008C1CB8" w:rsidP="008C1CB8">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bCs/>
                <w:sz w:val="24"/>
                <w:szCs w:val="24"/>
              </w:rPr>
              <w:t>IV.1</w:t>
            </w:r>
          </w:p>
        </w:tc>
        <w:tc>
          <w:tcPr>
            <w:tcW w:w="3970" w:type="dxa"/>
            <w:gridSpan w:val="2"/>
            <w:shd w:val="clear" w:color="auto" w:fill="auto"/>
            <w:tcMar>
              <w:top w:w="75" w:type="dxa"/>
              <w:left w:w="75" w:type="dxa"/>
              <w:bottom w:w="75" w:type="dxa"/>
              <w:right w:w="75" w:type="dxa"/>
            </w:tcMar>
            <w:hideMark/>
          </w:tcPr>
          <w:p w14:paraId="3EBF678F" w14:textId="77777777" w:rsidR="004E419D" w:rsidRPr="00CA752D" w:rsidRDefault="004E419D" w:rsidP="0027210B">
            <w:pPr>
              <w:spacing w:after="0" w:line="240" w:lineRule="auto"/>
              <w:rPr>
                <w:rFonts w:ascii="Times New Roman" w:eastAsia="Times New Roman" w:hAnsi="Times New Roman" w:cs="Times New Roman"/>
                <w:b/>
                <w:sz w:val="24"/>
                <w:szCs w:val="24"/>
              </w:rPr>
            </w:pPr>
            <w:r w:rsidRPr="00CA752D">
              <w:rPr>
                <w:rFonts w:ascii="Times New Roman" w:eastAsia="Times New Roman" w:hAnsi="Times New Roman" w:cs="Times New Roman"/>
                <w:b/>
                <w:bCs/>
                <w:sz w:val="24"/>
                <w:szCs w:val="24"/>
              </w:rPr>
              <w:t>Nhóm các học phần bắt buộc</w:t>
            </w:r>
          </w:p>
        </w:tc>
        <w:tc>
          <w:tcPr>
            <w:tcW w:w="2410" w:type="dxa"/>
          </w:tcPr>
          <w:p w14:paraId="4FF4BE8D" w14:textId="77777777" w:rsidR="004E419D" w:rsidRPr="00CA752D" w:rsidRDefault="004E419D" w:rsidP="0027210B">
            <w:pPr>
              <w:spacing w:after="0" w:line="240" w:lineRule="auto"/>
              <w:jc w:val="center"/>
              <w:rPr>
                <w:rFonts w:ascii="Times New Roman" w:eastAsia="Times New Roman" w:hAnsi="Times New Roman" w:cs="Times New Roman"/>
                <w:bCs/>
                <w:sz w:val="24"/>
                <w:szCs w:val="24"/>
              </w:rPr>
            </w:pPr>
          </w:p>
        </w:tc>
        <w:tc>
          <w:tcPr>
            <w:tcW w:w="1276" w:type="dxa"/>
            <w:shd w:val="clear" w:color="auto" w:fill="auto"/>
            <w:tcMar>
              <w:top w:w="75" w:type="dxa"/>
              <w:left w:w="75" w:type="dxa"/>
              <w:bottom w:w="75" w:type="dxa"/>
              <w:right w:w="75" w:type="dxa"/>
            </w:tcMar>
            <w:hideMark/>
          </w:tcPr>
          <w:p w14:paraId="7B3F0CBF" w14:textId="210B88A4" w:rsidR="004E419D" w:rsidRPr="00CA752D" w:rsidRDefault="000F2995" w:rsidP="00F32C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F32C56">
              <w:rPr>
                <w:rFonts w:ascii="Times New Roman" w:eastAsia="Times New Roman" w:hAnsi="Times New Roman" w:cs="Times New Roman"/>
                <w:b/>
                <w:bCs/>
                <w:sz w:val="24"/>
                <w:szCs w:val="24"/>
              </w:rPr>
              <w:t>4</w:t>
            </w:r>
          </w:p>
        </w:tc>
        <w:tc>
          <w:tcPr>
            <w:tcW w:w="1417" w:type="dxa"/>
            <w:shd w:val="clear" w:color="auto" w:fill="auto"/>
            <w:tcMar>
              <w:top w:w="75" w:type="dxa"/>
              <w:left w:w="75" w:type="dxa"/>
              <w:bottom w:w="75" w:type="dxa"/>
              <w:right w:w="75" w:type="dxa"/>
            </w:tcMar>
            <w:hideMark/>
          </w:tcPr>
          <w:p w14:paraId="3CD9004F" w14:textId="3B7E5AB9" w:rsidR="004E419D" w:rsidRPr="00CA752D" w:rsidRDefault="00B236D5" w:rsidP="00F32C56">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2</w:t>
            </w:r>
            <w:r w:rsidR="00F32C56">
              <w:rPr>
                <w:rFonts w:ascii="Times New Roman" w:eastAsia="Times New Roman" w:hAnsi="Times New Roman" w:cs="Times New Roman"/>
                <w:b/>
                <w:sz w:val="24"/>
                <w:szCs w:val="24"/>
              </w:rPr>
              <w:t>7</w:t>
            </w:r>
          </w:p>
        </w:tc>
      </w:tr>
      <w:tr w:rsidR="004E419D" w:rsidRPr="00CA752D" w14:paraId="442726FF" w14:textId="77777777" w:rsidTr="00F67669">
        <w:trPr>
          <w:trHeight w:val="486"/>
        </w:trPr>
        <w:tc>
          <w:tcPr>
            <w:tcW w:w="850" w:type="dxa"/>
            <w:shd w:val="clear" w:color="auto" w:fill="auto"/>
            <w:tcMar>
              <w:top w:w="75" w:type="dxa"/>
              <w:left w:w="75" w:type="dxa"/>
              <w:bottom w:w="75" w:type="dxa"/>
              <w:right w:w="75" w:type="dxa"/>
            </w:tcMar>
            <w:hideMark/>
          </w:tcPr>
          <w:p w14:paraId="19F3604A" w14:textId="4A0FBCD5" w:rsidR="004E419D" w:rsidRPr="00CA752D" w:rsidRDefault="008C1CB8" w:rsidP="004854A9">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Cs/>
                <w:sz w:val="24"/>
                <w:szCs w:val="24"/>
              </w:rPr>
              <w:t>IV.1</w:t>
            </w:r>
            <w:r w:rsidR="004E419D" w:rsidRPr="00CA752D">
              <w:rPr>
                <w:rFonts w:ascii="Times New Roman" w:eastAsia="Times New Roman" w:hAnsi="Times New Roman" w:cs="Times New Roman"/>
                <w:bCs/>
                <w:sz w:val="24"/>
                <w:szCs w:val="24"/>
              </w:rPr>
              <w:t>.1</w:t>
            </w:r>
          </w:p>
        </w:tc>
        <w:tc>
          <w:tcPr>
            <w:tcW w:w="3970" w:type="dxa"/>
            <w:gridSpan w:val="2"/>
            <w:shd w:val="clear" w:color="auto" w:fill="auto"/>
            <w:tcMar>
              <w:top w:w="75" w:type="dxa"/>
              <w:left w:w="75" w:type="dxa"/>
              <w:bottom w:w="75" w:type="dxa"/>
              <w:right w:w="75" w:type="dxa"/>
            </w:tcMar>
            <w:hideMark/>
          </w:tcPr>
          <w:p w14:paraId="28C1AE42" w14:textId="77777777" w:rsidR="004E419D" w:rsidRPr="00CA752D" w:rsidRDefault="004E419D" w:rsidP="0027210B">
            <w:pPr>
              <w:spacing w:after="0" w:line="240" w:lineRule="auto"/>
              <w:rPr>
                <w:rFonts w:ascii="Times New Roman" w:eastAsia="Times New Roman" w:hAnsi="Times New Roman" w:cs="Times New Roman"/>
                <w:sz w:val="24"/>
                <w:szCs w:val="24"/>
              </w:rPr>
            </w:pPr>
            <w:r w:rsidRPr="00CA752D">
              <w:rPr>
                <w:rFonts w:ascii="Times New Roman" w:eastAsia="Times New Roman" w:hAnsi="Times New Roman" w:cs="Times New Roman"/>
                <w:bCs/>
                <w:sz w:val="24"/>
                <w:szCs w:val="24"/>
              </w:rPr>
              <w:t>Các học phần học chung</w:t>
            </w:r>
          </w:p>
        </w:tc>
        <w:tc>
          <w:tcPr>
            <w:tcW w:w="2410" w:type="dxa"/>
          </w:tcPr>
          <w:p w14:paraId="2946D65F" w14:textId="77777777" w:rsidR="004E419D" w:rsidRPr="00CA752D" w:rsidRDefault="004E419D" w:rsidP="0027210B">
            <w:pPr>
              <w:spacing w:after="0" w:line="240" w:lineRule="auto"/>
              <w:jc w:val="center"/>
              <w:rPr>
                <w:rFonts w:ascii="Times New Roman" w:eastAsia="Times New Roman" w:hAnsi="Times New Roman" w:cs="Times New Roman"/>
                <w:bCs/>
                <w:sz w:val="24"/>
                <w:szCs w:val="24"/>
              </w:rPr>
            </w:pPr>
          </w:p>
        </w:tc>
        <w:tc>
          <w:tcPr>
            <w:tcW w:w="1276" w:type="dxa"/>
            <w:shd w:val="clear" w:color="auto" w:fill="auto"/>
            <w:tcMar>
              <w:top w:w="75" w:type="dxa"/>
              <w:left w:w="75" w:type="dxa"/>
              <w:bottom w:w="75" w:type="dxa"/>
              <w:right w:w="75" w:type="dxa"/>
            </w:tcMar>
          </w:tcPr>
          <w:p w14:paraId="1D9ABD6D" w14:textId="2C22ECC9" w:rsidR="004E419D" w:rsidRPr="00CA752D" w:rsidRDefault="004E419D" w:rsidP="0027210B">
            <w:pPr>
              <w:spacing w:after="0" w:line="240" w:lineRule="auto"/>
              <w:jc w:val="center"/>
              <w:rPr>
                <w:rFonts w:ascii="Times New Roman" w:eastAsia="Times New Roman" w:hAnsi="Times New Roman" w:cs="Times New Roman"/>
                <w:sz w:val="24"/>
                <w:szCs w:val="24"/>
              </w:rPr>
            </w:pPr>
          </w:p>
        </w:tc>
        <w:tc>
          <w:tcPr>
            <w:tcW w:w="1417" w:type="dxa"/>
            <w:shd w:val="clear" w:color="auto" w:fill="auto"/>
            <w:tcMar>
              <w:top w:w="75" w:type="dxa"/>
              <w:left w:w="75" w:type="dxa"/>
              <w:bottom w:w="75" w:type="dxa"/>
              <w:right w:w="75" w:type="dxa"/>
            </w:tcMar>
          </w:tcPr>
          <w:p w14:paraId="5461B9F1" w14:textId="30A7B04B" w:rsidR="004E419D" w:rsidRPr="00CA752D" w:rsidRDefault="004E419D" w:rsidP="006E1BEA">
            <w:pPr>
              <w:spacing w:after="0" w:line="240" w:lineRule="auto"/>
              <w:rPr>
                <w:rFonts w:ascii="Times New Roman" w:eastAsia="Times New Roman" w:hAnsi="Times New Roman" w:cs="Times New Roman"/>
                <w:sz w:val="24"/>
                <w:szCs w:val="24"/>
              </w:rPr>
            </w:pPr>
          </w:p>
        </w:tc>
      </w:tr>
      <w:tr w:rsidR="004E419D" w:rsidRPr="00CA752D" w14:paraId="21710B39" w14:textId="77777777" w:rsidTr="00F67669">
        <w:trPr>
          <w:trHeight w:val="282"/>
        </w:trPr>
        <w:tc>
          <w:tcPr>
            <w:tcW w:w="850" w:type="dxa"/>
            <w:shd w:val="clear" w:color="auto" w:fill="auto"/>
            <w:tcMar>
              <w:top w:w="75" w:type="dxa"/>
              <w:left w:w="75" w:type="dxa"/>
              <w:bottom w:w="75" w:type="dxa"/>
              <w:right w:w="75" w:type="dxa"/>
            </w:tcMar>
            <w:hideMark/>
          </w:tcPr>
          <w:p w14:paraId="2D0FD350" w14:textId="77777777" w:rsidR="004E419D" w:rsidRPr="00CA752D" w:rsidRDefault="004E419D" w:rsidP="004854A9">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1</w:t>
            </w:r>
          </w:p>
        </w:tc>
        <w:tc>
          <w:tcPr>
            <w:tcW w:w="993" w:type="dxa"/>
            <w:shd w:val="clear" w:color="auto" w:fill="auto"/>
            <w:tcMar>
              <w:top w:w="75" w:type="dxa"/>
              <w:left w:w="75" w:type="dxa"/>
              <w:bottom w:w="75" w:type="dxa"/>
              <w:right w:w="75" w:type="dxa"/>
            </w:tcMar>
            <w:hideMark/>
          </w:tcPr>
          <w:p w14:paraId="532A7343" w14:textId="4D961032" w:rsidR="004E419D" w:rsidRPr="00A11B41" w:rsidRDefault="0023048B" w:rsidP="0027210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vi-VN"/>
              </w:rPr>
              <w:t>8</w:t>
            </w:r>
            <w:r w:rsidR="00F148BF" w:rsidRPr="00A11B41">
              <w:rPr>
                <w:rFonts w:ascii="Times New Roman" w:eastAsia="Times New Roman" w:hAnsi="Times New Roman" w:cs="Times New Roman"/>
                <w:b/>
                <w:sz w:val="24"/>
                <w:szCs w:val="24"/>
                <w:lang w:eastAsia="vi-VN"/>
              </w:rPr>
              <w:t>020101</w:t>
            </w:r>
          </w:p>
        </w:tc>
        <w:tc>
          <w:tcPr>
            <w:tcW w:w="2977" w:type="dxa"/>
            <w:shd w:val="clear" w:color="auto" w:fill="auto"/>
            <w:tcMar>
              <w:top w:w="75" w:type="dxa"/>
              <w:left w:w="75" w:type="dxa"/>
              <w:bottom w:w="75" w:type="dxa"/>
              <w:right w:w="75" w:type="dxa"/>
            </w:tcMar>
            <w:hideMark/>
          </w:tcPr>
          <w:p w14:paraId="1E94AAF5" w14:textId="77777777" w:rsidR="004E419D" w:rsidRPr="00CA752D" w:rsidRDefault="004E419D" w:rsidP="0027210B">
            <w:pPr>
              <w:spacing w:after="0" w:line="240" w:lineRule="auto"/>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Triết học</w:t>
            </w:r>
          </w:p>
        </w:tc>
        <w:tc>
          <w:tcPr>
            <w:tcW w:w="2410" w:type="dxa"/>
          </w:tcPr>
          <w:p w14:paraId="486F35C5" w14:textId="77777777" w:rsidR="004E419D" w:rsidRPr="00CA752D" w:rsidRDefault="004E419D" w:rsidP="0027210B">
            <w:pPr>
              <w:spacing w:after="0" w:line="240" w:lineRule="auto"/>
              <w:jc w:val="center"/>
              <w:rPr>
                <w:rFonts w:ascii="Times New Roman" w:eastAsia="Times New Roman" w:hAnsi="Times New Roman" w:cs="Times New Roman"/>
                <w:sz w:val="24"/>
                <w:szCs w:val="24"/>
              </w:rPr>
            </w:pPr>
          </w:p>
        </w:tc>
        <w:tc>
          <w:tcPr>
            <w:tcW w:w="1276" w:type="dxa"/>
            <w:shd w:val="clear" w:color="auto" w:fill="auto"/>
            <w:tcMar>
              <w:top w:w="75" w:type="dxa"/>
              <w:left w:w="75" w:type="dxa"/>
              <w:bottom w:w="75" w:type="dxa"/>
              <w:right w:w="75" w:type="dxa"/>
            </w:tcMar>
            <w:hideMark/>
          </w:tcPr>
          <w:p w14:paraId="6D6EAC51" w14:textId="77777777" w:rsidR="004E419D" w:rsidRPr="00CA752D" w:rsidRDefault="004E419D" w:rsidP="0027210B">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hideMark/>
          </w:tcPr>
          <w:p w14:paraId="49D592E4" w14:textId="39F6ED99" w:rsidR="004E419D" w:rsidRPr="00CA752D" w:rsidRDefault="00B236D5" w:rsidP="00B236D5">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3</w:t>
            </w:r>
          </w:p>
        </w:tc>
      </w:tr>
      <w:tr w:rsidR="004E419D" w:rsidRPr="00CA752D" w14:paraId="10E4DFD8" w14:textId="77777777" w:rsidTr="00F67669">
        <w:trPr>
          <w:trHeight w:val="600"/>
        </w:trPr>
        <w:tc>
          <w:tcPr>
            <w:tcW w:w="850" w:type="dxa"/>
            <w:shd w:val="clear" w:color="auto" w:fill="auto"/>
            <w:tcMar>
              <w:top w:w="75" w:type="dxa"/>
              <w:left w:w="75" w:type="dxa"/>
              <w:bottom w:w="75" w:type="dxa"/>
              <w:right w:w="75" w:type="dxa"/>
            </w:tcMar>
            <w:hideMark/>
          </w:tcPr>
          <w:p w14:paraId="08C84DBF" w14:textId="254DB6A1" w:rsidR="004E419D" w:rsidRPr="00CA752D" w:rsidRDefault="008C1CB8" w:rsidP="004854A9">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Cs/>
                <w:sz w:val="24"/>
                <w:szCs w:val="24"/>
              </w:rPr>
              <w:t>IV.1.2</w:t>
            </w:r>
          </w:p>
        </w:tc>
        <w:tc>
          <w:tcPr>
            <w:tcW w:w="3970" w:type="dxa"/>
            <w:gridSpan w:val="2"/>
            <w:shd w:val="clear" w:color="auto" w:fill="auto"/>
            <w:tcMar>
              <w:top w:w="75" w:type="dxa"/>
              <w:left w:w="75" w:type="dxa"/>
              <w:bottom w:w="75" w:type="dxa"/>
              <w:right w:w="75" w:type="dxa"/>
            </w:tcMar>
            <w:hideMark/>
          </w:tcPr>
          <w:p w14:paraId="075B492B" w14:textId="0C149320" w:rsidR="004E419D" w:rsidRPr="00CA752D" w:rsidRDefault="004E419D" w:rsidP="0027210B">
            <w:pPr>
              <w:spacing w:after="0" w:line="240" w:lineRule="auto"/>
              <w:rPr>
                <w:rFonts w:ascii="Times New Roman" w:eastAsia="Times New Roman" w:hAnsi="Times New Roman" w:cs="Times New Roman"/>
                <w:b/>
                <w:sz w:val="24"/>
                <w:szCs w:val="24"/>
              </w:rPr>
            </w:pPr>
            <w:r w:rsidRPr="00CA752D">
              <w:rPr>
                <w:rFonts w:ascii="Times New Roman" w:eastAsia="Times New Roman" w:hAnsi="Times New Roman" w:cs="Times New Roman"/>
                <w:b/>
                <w:bCs/>
                <w:sz w:val="24"/>
                <w:szCs w:val="24"/>
              </w:rPr>
              <w:t>Các học phần cơ sở và chuyên ngành thiết yếu</w:t>
            </w:r>
            <w:r w:rsidR="006E1BEA">
              <w:rPr>
                <w:rFonts w:ascii="Times New Roman" w:eastAsia="Times New Roman" w:hAnsi="Times New Roman" w:cs="Times New Roman"/>
                <w:b/>
                <w:bCs/>
                <w:sz w:val="24"/>
                <w:szCs w:val="24"/>
              </w:rPr>
              <w:t xml:space="preserve"> cho cả 2 định hướng</w:t>
            </w:r>
          </w:p>
        </w:tc>
        <w:tc>
          <w:tcPr>
            <w:tcW w:w="2410" w:type="dxa"/>
          </w:tcPr>
          <w:p w14:paraId="5412B39D" w14:textId="77777777" w:rsidR="004E419D" w:rsidRPr="00CA752D" w:rsidRDefault="004E419D" w:rsidP="0027210B">
            <w:pPr>
              <w:spacing w:after="0" w:line="240" w:lineRule="auto"/>
              <w:jc w:val="center"/>
              <w:rPr>
                <w:rFonts w:ascii="Times New Roman" w:eastAsia="Times New Roman" w:hAnsi="Times New Roman" w:cs="Times New Roman"/>
                <w:bCs/>
                <w:sz w:val="24"/>
                <w:szCs w:val="24"/>
              </w:rPr>
            </w:pPr>
          </w:p>
        </w:tc>
        <w:tc>
          <w:tcPr>
            <w:tcW w:w="1276" w:type="dxa"/>
            <w:shd w:val="clear" w:color="auto" w:fill="auto"/>
            <w:tcMar>
              <w:top w:w="75" w:type="dxa"/>
              <w:left w:w="75" w:type="dxa"/>
              <w:bottom w:w="75" w:type="dxa"/>
              <w:right w:w="75" w:type="dxa"/>
            </w:tcMar>
            <w:hideMark/>
          </w:tcPr>
          <w:p w14:paraId="6C816254" w14:textId="28659D96" w:rsidR="004E419D" w:rsidRPr="00CA752D" w:rsidRDefault="00F32C56" w:rsidP="000D7C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21</w:t>
            </w:r>
          </w:p>
        </w:tc>
        <w:tc>
          <w:tcPr>
            <w:tcW w:w="1417" w:type="dxa"/>
            <w:shd w:val="clear" w:color="auto" w:fill="auto"/>
            <w:tcMar>
              <w:top w:w="75" w:type="dxa"/>
              <w:left w:w="75" w:type="dxa"/>
              <w:bottom w:w="75" w:type="dxa"/>
              <w:right w:w="75" w:type="dxa"/>
            </w:tcMar>
            <w:hideMark/>
          </w:tcPr>
          <w:p w14:paraId="3AA6179E" w14:textId="155794B5" w:rsidR="004E419D" w:rsidRPr="00CA752D" w:rsidRDefault="00B236D5" w:rsidP="00F32C56">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2</w:t>
            </w:r>
            <w:r w:rsidR="00F32C56">
              <w:rPr>
                <w:rFonts w:ascii="Times New Roman" w:eastAsia="Times New Roman" w:hAnsi="Times New Roman" w:cs="Times New Roman"/>
                <w:b/>
                <w:sz w:val="24"/>
                <w:szCs w:val="24"/>
              </w:rPr>
              <w:t>4</w:t>
            </w:r>
          </w:p>
        </w:tc>
      </w:tr>
      <w:tr w:rsidR="00134F64" w:rsidRPr="00CA752D" w14:paraId="6011F1DE" w14:textId="77777777" w:rsidTr="00F67669">
        <w:trPr>
          <w:trHeight w:val="282"/>
        </w:trPr>
        <w:tc>
          <w:tcPr>
            <w:tcW w:w="850" w:type="dxa"/>
            <w:shd w:val="clear" w:color="auto" w:fill="auto"/>
            <w:tcMar>
              <w:top w:w="75" w:type="dxa"/>
              <w:left w:w="75" w:type="dxa"/>
              <w:bottom w:w="75" w:type="dxa"/>
              <w:right w:w="75" w:type="dxa"/>
            </w:tcMar>
            <w:hideMark/>
          </w:tcPr>
          <w:p w14:paraId="376C13F9" w14:textId="6579014D" w:rsidR="00134F64" w:rsidRPr="00CA752D" w:rsidRDefault="00134F64" w:rsidP="00134F64">
            <w:pPr>
              <w:spacing w:after="0" w:line="240" w:lineRule="auto"/>
              <w:jc w:val="center"/>
              <w:rPr>
                <w:rFonts w:ascii="Times New Roman" w:eastAsia="Times New Roman" w:hAnsi="Times New Roman" w:cs="Times New Roman"/>
                <w:sz w:val="24"/>
                <w:szCs w:val="24"/>
              </w:rPr>
            </w:pPr>
            <w:r w:rsidRPr="00CA752D">
              <w:rPr>
                <w:rFonts w:ascii="Times New Roman" w:hAnsi="Times New Roman" w:cs="Times New Roman"/>
                <w:sz w:val="24"/>
                <w:szCs w:val="24"/>
              </w:rPr>
              <w:t>2</w:t>
            </w:r>
          </w:p>
        </w:tc>
        <w:tc>
          <w:tcPr>
            <w:tcW w:w="993" w:type="dxa"/>
            <w:shd w:val="clear" w:color="auto" w:fill="auto"/>
            <w:tcMar>
              <w:top w:w="75" w:type="dxa"/>
              <w:left w:w="75" w:type="dxa"/>
              <w:bottom w:w="75" w:type="dxa"/>
              <w:right w:w="75" w:type="dxa"/>
            </w:tcMar>
          </w:tcPr>
          <w:p w14:paraId="4846FB44" w14:textId="1D4B6735" w:rsidR="00134F64" w:rsidRPr="00672926" w:rsidRDefault="0023048B" w:rsidP="00134F64">
            <w:pPr>
              <w:spacing w:after="0" w:line="240" w:lineRule="auto"/>
              <w:rPr>
                <w:rFonts w:ascii="Times New Roman" w:eastAsia="Times New Roman" w:hAnsi="Times New Roman" w:cs="Times New Roman"/>
                <w:b/>
                <w:sz w:val="24"/>
                <w:szCs w:val="24"/>
                <w:highlight w:val="yellow"/>
              </w:rPr>
            </w:pPr>
            <w:r w:rsidRPr="00672926">
              <w:rPr>
                <w:rFonts w:ascii="Times New Roman" w:eastAsia="Times New Roman" w:hAnsi="Times New Roman" w:cs="Times New Roman"/>
                <w:b/>
                <w:sz w:val="24"/>
                <w:szCs w:val="26"/>
                <w:highlight w:val="yellow"/>
                <w:lang w:eastAsia="vi-VN"/>
              </w:rPr>
              <w:t>8</w:t>
            </w:r>
            <w:r w:rsidR="006E1BEA" w:rsidRPr="00672926">
              <w:rPr>
                <w:rFonts w:ascii="Times New Roman" w:eastAsia="Times New Roman" w:hAnsi="Times New Roman" w:cs="Times New Roman"/>
                <w:b/>
                <w:sz w:val="24"/>
                <w:szCs w:val="26"/>
                <w:highlight w:val="yellow"/>
                <w:lang w:eastAsia="vi-VN"/>
              </w:rPr>
              <w:t>060301</w:t>
            </w:r>
          </w:p>
        </w:tc>
        <w:tc>
          <w:tcPr>
            <w:tcW w:w="2977" w:type="dxa"/>
            <w:shd w:val="clear" w:color="auto" w:fill="auto"/>
            <w:tcMar>
              <w:top w:w="75" w:type="dxa"/>
              <w:left w:w="75" w:type="dxa"/>
              <w:bottom w:w="75" w:type="dxa"/>
              <w:right w:w="75" w:type="dxa"/>
            </w:tcMar>
          </w:tcPr>
          <w:p w14:paraId="6622484D" w14:textId="7124E039" w:rsidR="00134F64" w:rsidRPr="006E1BEA" w:rsidRDefault="006E1BEA" w:rsidP="00947438">
            <w:pPr>
              <w:spacing w:after="0" w:line="240" w:lineRule="auto"/>
              <w:jc w:val="both"/>
              <w:rPr>
                <w:rFonts w:ascii="Times New Roman" w:eastAsia="Times New Roman" w:hAnsi="Times New Roman" w:cs="Times New Roman"/>
                <w:sz w:val="24"/>
                <w:szCs w:val="24"/>
              </w:rPr>
            </w:pPr>
            <w:r w:rsidRPr="006E1BEA">
              <w:rPr>
                <w:rFonts w:ascii="Times New Roman" w:eastAsia="Times New Roman" w:hAnsi="Times New Roman" w:cs="Times New Roman"/>
                <w:sz w:val="24"/>
                <w:szCs w:val="26"/>
                <w:lang w:eastAsia="vi-VN"/>
              </w:rPr>
              <w:t>Nhiệt động học nâng cao</w:t>
            </w:r>
          </w:p>
        </w:tc>
        <w:tc>
          <w:tcPr>
            <w:tcW w:w="2410" w:type="dxa"/>
          </w:tcPr>
          <w:p w14:paraId="4C3CA1B1" w14:textId="17B406E9" w:rsidR="00134F64" w:rsidRPr="006E1BEA" w:rsidRDefault="006E1BEA" w:rsidP="006E1BEA">
            <w:pPr>
              <w:pStyle w:val="HTMLPreformatted"/>
              <w:shd w:val="clear" w:color="auto" w:fill="FFFFFF"/>
              <w:rPr>
                <w:rFonts w:ascii="Times New Roman" w:hAnsi="Times New Roman" w:cs="Times New Roman"/>
                <w:color w:val="212121"/>
                <w:sz w:val="24"/>
                <w:szCs w:val="26"/>
              </w:rPr>
            </w:pPr>
            <w:r w:rsidRPr="006E1BEA">
              <w:rPr>
                <w:rFonts w:ascii="Times New Roman" w:hAnsi="Times New Roman" w:cs="Times New Roman"/>
                <w:color w:val="212121"/>
                <w:sz w:val="24"/>
                <w:szCs w:val="26"/>
                <w:lang w:val="en"/>
              </w:rPr>
              <w:t>Advanced Thermodynamics</w:t>
            </w:r>
          </w:p>
        </w:tc>
        <w:tc>
          <w:tcPr>
            <w:tcW w:w="1276" w:type="dxa"/>
            <w:shd w:val="clear" w:color="auto" w:fill="auto"/>
            <w:tcMar>
              <w:top w:w="75" w:type="dxa"/>
              <w:left w:w="75" w:type="dxa"/>
              <w:bottom w:w="75" w:type="dxa"/>
              <w:right w:w="75" w:type="dxa"/>
            </w:tcMar>
            <w:hideMark/>
          </w:tcPr>
          <w:p w14:paraId="4D13D679" w14:textId="6D61E547" w:rsidR="00134F64" w:rsidRPr="00CA752D" w:rsidRDefault="00F32C56" w:rsidP="00134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hideMark/>
          </w:tcPr>
          <w:p w14:paraId="0D17AB43" w14:textId="7442D67D" w:rsidR="00134F64" w:rsidRPr="00CA752D" w:rsidRDefault="00F32C56" w:rsidP="00134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34F64" w:rsidRPr="00CA752D" w14:paraId="13A5D38B" w14:textId="77777777" w:rsidTr="00F67669">
        <w:trPr>
          <w:trHeight w:val="555"/>
        </w:trPr>
        <w:tc>
          <w:tcPr>
            <w:tcW w:w="850" w:type="dxa"/>
            <w:shd w:val="clear" w:color="auto" w:fill="auto"/>
            <w:tcMar>
              <w:top w:w="75" w:type="dxa"/>
              <w:left w:w="75" w:type="dxa"/>
              <w:bottom w:w="75" w:type="dxa"/>
              <w:right w:w="75" w:type="dxa"/>
            </w:tcMar>
          </w:tcPr>
          <w:p w14:paraId="5573EDEB" w14:textId="144FA589" w:rsidR="00134F64" w:rsidRPr="00CA752D" w:rsidRDefault="00134F64" w:rsidP="00134F64">
            <w:pPr>
              <w:spacing w:after="0" w:line="240" w:lineRule="auto"/>
              <w:jc w:val="center"/>
              <w:rPr>
                <w:rFonts w:ascii="Times New Roman" w:eastAsia="Times New Roman" w:hAnsi="Times New Roman" w:cs="Times New Roman"/>
                <w:sz w:val="24"/>
                <w:szCs w:val="24"/>
              </w:rPr>
            </w:pPr>
            <w:r w:rsidRPr="00CA752D">
              <w:rPr>
                <w:rFonts w:ascii="Times New Roman" w:hAnsi="Times New Roman" w:cs="Times New Roman"/>
                <w:sz w:val="24"/>
                <w:szCs w:val="24"/>
              </w:rPr>
              <w:t>3</w:t>
            </w:r>
          </w:p>
        </w:tc>
        <w:tc>
          <w:tcPr>
            <w:tcW w:w="993" w:type="dxa"/>
            <w:shd w:val="clear" w:color="auto" w:fill="auto"/>
            <w:tcMar>
              <w:top w:w="75" w:type="dxa"/>
              <w:left w:w="75" w:type="dxa"/>
              <w:bottom w:w="75" w:type="dxa"/>
              <w:right w:w="75" w:type="dxa"/>
            </w:tcMar>
          </w:tcPr>
          <w:p w14:paraId="5B7B30E1" w14:textId="0855F28E" w:rsidR="00134F64" w:rsidRPr="00672926" w:rsidRDefault="0023048B" w:rsidP="00134F64">
            <w:pPr>
              <w:spacing w:after="0" w:line="240" w:lineRule="auto"/>
              <w:rPr>
                <w:rFonts w:ascii="Times New Roman" w:eastAsia="Times New Roman" w:hAnsi="Times New Roman" w:cs="Times New Roman"/>
                <w:b/>
                <w:sz w:val="24"/>
                <w:szCs w:val="24"/>
                <w:highlight w:val="yellow"/>
              </w:rPr>
            </w:pPr>
            <w:r w:rsidRPr="00672926">
              <w:rPr>
                <w:rFonts w:ascii="Times New Roman" w:eastAsia="Times New Roman" w:hAnsi="Times New Roman" w:cs="Times New Roman"/>
                <w:b/>
                <w:sz w:val="24"/>
                <w:szCs w:val="26"/>
                <w:highlight w:val="yellow"/>
                <w:lang w:eastAsia="vi-VN"/>
              </w:rPr>
              <w:t>8</w:t>
            </w:r>
            <w:r w:rsidR="006E1BEA" w:rsidRPr="00672926">
              <w:rPr>
                <w:rFonts w:ascii="Times New Roman" w:eastAsia="Times New Roman" w:hAnsi="Times New Roman" w:cs="Times New Roman"/>
                <w:b/>
                <w:sz w:val="24"/>
                <w:szCs w:val="26"/>
                <w:highlight w:val="yellow"/>
                <w:lang w:eastAsia="vi-VN"/>
              </w:rPr>
              <w:t>060302</w:t>
            </w:r>
          </w:p>
        </w:tc>
        <w:tc>
          <w:tcPr>
            <w:tcW w:w="2977" w:type="dxa"/>
            <w:shd w:val="clear" w:color="auto" w:fill="auto"/>
            <w:tcMar>
              <w:top w:w="75" w:type="dxa"/>
              <w:left w:w="75" w:type="dxa"/>
              <w:bottom w:w="75" w:type="dxa"/>
              <w:right w:w="75" w:type="dxa"/>
            </w:tcMar>
          </w:tcPr>
          <w:p w14:paraId="200EFFC8" w14:textId="20612548" w:rsidR="00134F64" w:rsidRPr="006E1BEA" w:rsidRDefault="006E1BEA" w:rsidP="00947438">
            <w:pPr>
              <w:spacing w:after="0" w:line="240" w:lineRule="auto"/>
              <w:jc w:val="both"/>
              <w:rPr>
                <w:rFonts w:ascii="Times New Roman" w:eastAsia="Times New Roman" w:hAnsi="Times New Roman" w:cs="Times New Roman"/>
                <w:sz w:val="24"/>
                <w:szCs w:val="24"/>
              </w:rPr>
            </w:pPr>
            <w:r w:rsidRPr="006E1BEA">
              <w:rPr>
                <w:rFonts w:ascii="Times New Roman" w:eastAsia="Times New Roman" w:hAnsi="Times New Roman" w:cs="Times New Roman"/>
                <w:sz w:val="24"/>
                <w:szCs w:val="26"/>
                <w:lang w:eastAsia="vi-VN"/>
              </w:rPr>
              <w:t>Kỹ thuật truyền khối nâng cao</w:t>
            </w:r>
          </w:p>
        </w:tc>
        <w:tc>
          <w:tcPr>
            <w:tcW w:w="2410" w:type="dxa"/>
          </w:tcPr>
          <w:p w14:paraId="7A775F8A" w14:textId="62611E66" w:rsidR="00134F64" w:rsidRPr="000315A2" w:rsidRDefault="006E1BEA" w:rsidP="000315A2">
            <w:pPr>
              <w:pStyle w:val="HTMLPreformatted"/>
              <w:shd w:val="clear" w:color="auto" w:fill="FFFFFF"/>
              <w:rPr>
                <w:rFonts w:ascii="Times New Roman" w:hAnsi="Times New Roman" w:cs="Times New Roman"/>
                <w:color w:val="212121"/>
                <w:sz w:val="24"/>
                <w:szCs w:val="26"/>
                <w:lang w:val="en"/>
              </w:rPr>
            </w:pPr>
            <w:r w:rsidRPr="006E1BEA">
              <w:rPr>
                <w:rFonts w:ascii="Times New Roman" w:hAnsi="Times New Roman" w:cs="Times New Roman"/>
                <w:color w:val="212121"/>
                <w:sz w:val="24"/>
                <w:szCs w:val="26"/>
                <w:lang w:val="en"/>
              </w:rPr>
              <w:t>Advanced mass transfer Engineering</w:t>
            </w:r>
          </w:p>
        </w:tc>
        <w:tc>
          <w:tcPr>
            <w:tcW w:w="1276" w:type="dxa"/>
            <w:shd w:val="clear" w:color="auto" w:fill="auto"/>
            <w:tcMar>
              <w:top w:w="75" w:type="dxa"/>
              <w:left w:w="75" w:type="dxa"/>
              <w:bottom w:w="75" w:type="dxa"/>
              <w:right w:w="75" w:type="dxa"/>
            </w:tcMar>
          </w:tcPr>
          <w:p w14:paraId="509920B3" w14:textId="3160BAE4" w:rsidR="00134F64" w:rsidRPr="00CA752D" w:rsidRDefault="001F64F6" w:rsidP="00134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1D885EB4" w14:textId="66EE98C3" w:rsidR="00134F64" w:rsidRPr="00CA752D" w:rsidRDefault="001F64F6" w:rsidP="00134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34F64" w:rsidRPr="00CA752D" w14:paraId="42029AD6" w14:textId="77777777" w:rsidTr="00F67669">
        <w:trPr>
          <w:trHeight w:val="282"/>
        </w:trPr>
        <w:tc>
          <w:tcPr>
            <w:tcW w:w="850" w:type="dxa"/>
            <w:shd w:val="clear" w:color="auto" w:fill="auto"/>
            <w:tcMar>
              <w:top w:w="75" w:type="dxa"/>
              <w:left w:w="75" w:type="dxa"/>
              <w:bottom w:w="75" w:type="dxa"/>
              <w:right w:w="75" w:type="dxa"/>
            </w:tcMar>
          </w:tcPr>
          <w:p w14:paraId="082B0D59" w14:textId="6D8BC9E1" w:rsidR="00134F64" w:rsidRPr="00CA752D" w:rsidRDefault="00134F64" w:rsidP="00134F64">
            <w:pPr>
              <w:spacing w:after="0" w:line="240" w:lineRule="auto"/>
              <w:jc w:val="center"/>
              <w:rPr>
                <w:rFonts w:ascii="Times New Roman" w:eastAsia="Times New Roman" w:hAnsi="Times New Roman" w:cs="Times New Roman"/>
                <w:sz w:val="24"/>
                <w:szCs w:val="24"/>
              </w:rPr>
            </w:pPr>
            <w:r w:rsidRPr="00CA752D">
              <w:rPr>
                <w:rFonts w:ascii="Times New Roman" w:hAnsi="Times New Roman" w:cs="Times New Roman"/>
                <w:sz w:val="24"/>
                <w:szCs w:val="24"/>
              </w:rPr>
              <w:t>4</w:t>
            </w:r>
          </w:p>
        </w:tc>
        <w:tc>
          <w:tcPr>
            <w:tcW w:w="993" w:type="dxa"/>
            <w:shd w:val="clear" w:color="auto" w:fill="auto"/>
            <w:tcMar>
              <w:top w:w="75" w:type="dxa"/>
              <w:left w:w="75" w:type="dxa"/>
              <w:bottom w:w="75" w:type="dxa"/>
              <w:right w:w="75" w:type="dxa"/>
            </w:tcMar>
          </w:tcPr>
          <w:p w14:paraId="76ABD5FD" w14:textId="0ED9E7F8" w:rsidR="00134F64" w:rsidRPr="00672926" w:rsidRDefault="0023048B" w:rsidP="00134F64">
            <w:pPr>
              <w:spacing w:after="0" w:line="240" w:lineRule="auto"/>
              <w:rPr>
                <w:rFonts w:ascii="Times New Roman" w:eastAsia="Times New Roman" w:hAnsi="Times New Roman" w:cs="Times New Roman"/>
                <w:b/>
                <w:sz w:val="24"/>
                <w:szCs w:val="24"/>
                <w:highlight w:val="yellow"/>
              </w:rPr>
            </w:pPr>
            <w:r w:rsidRPr="00672926">
              <w:rPr>
                <w:rFonts w:ascii="Times New Roman" w:eastAsia="Times New Roman" w:hAnsi="Times New Roman" w:cs="Times New Roman"/>
                <w:b/>
                <w:sz w:val="24"/>
                <w:szCs w:val="26"/>
                <w:highlight w:val="yellow"/>
                <w:lang w:eastAsia="vi-VN"/>
              </w:rPr>
              <w:t>8</w:t>
            </w:r>
            <w:r w:rsidR="000315A2" w:rsidRPr="00672926">
              <w:rPr>
                <w:rFonts w:ascii="Times New Roman" w:eastAsia="Times New Roman" w:hAnsi="Times New Roman" w:cs="Times New Roman"/>
                <w:b/>
                <w:sz w:val="24"/>
                <w:szCs w:val="26"/>
                <w:highlight w:val="yellow"/>
                <w:lang w:eastAsia="vi-VN"/>
              </w:rPr>
              <w:t>060303</w:t>
            </w:r>
          </w:p>
        </w:tc>
        <w:tc>
          <w:tcPr>
            <w:tcW w:w="2977" w:type="dxa"/>
            <w:shd w:val="clear" w:color="auto" w:fill="auto"/>
            <w:tcMar>
              <w:top w:w="75" w:type="dxa"/>
              <w:left w:w="75" w:type="dxa"/>
              <w:bottom w:w="75" w:type="dxa"/>
              <w:right w:w="75" w:type="dxa"/>
            </w:tcMar>
          </w:tcPr>
          <w:p w14:paraId="393D2FC4" w14:textId="5D5EDC55" w:rsidR="00134F64" w:rsidRPr="00CA752D" w:rsidRDefault="000315A2" w:rsidP="00947438">
            <w:pPr>
              <w:spacing w:after="0" w:line="240" w:lineRule="auto"/>
              <w:jc w:val="both"/>
              <w:rPr>
                <w:rFonts w:ascii="Times New Roman" w:eastAsia="Times New Roman" w:hAnsi="Times New Roman" w:cs="Times New Roman"/>
                <w:sz w:val="24"/>
                <w:szCs w:val="24"/>
              </w:rPr>
            </w:pPr>
            <w:r w:rsidRPr="000315A2">
              <w:rPr>
                <w:rFonts w:ascii="Times New Roman" w:eastAsia="Times New Roman" w:hAnsi="Times New Roman" w:cs="Times New Roman"/>
                <w:sz w:val="24"/>
                <w:szCs w:val="26"/>
                <w:lang w:eastAsia="vi-VN"/>
              </w:rPr>
              <w:t>Kỹ thuật truyền nhiệt nâng cao</w:t>
            </w:r>
          </w:p>
        </w:tc>
        <w:tc>
          <w:tcPr>
            <w:tcW w:w="2410" w:type="dxa"/>
          </w:tcPr>
          <w:p w14:paraId="7B5E388F" w14:textId="2E73E930" w:rsidR="00134F64" w:rsidRPr="00CA752D" w:rsidRDefault="003B70C4" w:rsidP="000315A2">
            <w:pPr>
              <w:spacing w:after="0" w:line="240" w:lineRule="auto"/>
              <w:jc w:val="both"/>
              <w:rPr>
                <w:rFonts w:ascii="Times New Roman" w:eastAsia="Times New Roman" w:hAnsi="Times New Roman" w:cs="Times New Roman"/>
                <w:sz w:val="24"/>
                <w:szCs w:val="24"/>
              </w:rPr>
            </w:pPr>
            <w:r w:rsidRPr="003B70C4">
              <w:rPr>
                <w:rFonts w:ascii="Times New Roman" w:eastAsia="Times New Roman" w:hAnsi="Times New Roman" w:cs="Times New Roman"/>
                <w:color w:val="212121"/>
                <w:sz w:val="24"/>
                <w:szCs w:val="26"/>
                <w:lang w:val="en"/>
              </w:rPr>
              <w:t>Advanced heat transfer Engineering</w:t>
            </w:r>
          </w:p>
        </w:tc>
        <w:tc>
          <w:tcPr>
            <w:tcW w:w="1276" w:type="dxa"/>
            <w:shd w:val="clear" w:color="auto" w:fill="auto"/>
            <w:tcMar>
              <w:top w:w="75" w:type="dxa"/>
              <w:left w:w="75" w:type="dxa"/>
              <w:bottom w:w="75" w:type="dxa"/>
              <w:right w:w="75" w:type="dxa"/>
            </w:tcMar>
          </w:tcPr>
          <w:p w14:paraId="68ACB54A" w14:textId="6A676C2B" w:rsidR="00134F64" w:rsidRPr="00CA752D" w:rsidRDefault="001F64F6" w:rsidP="00134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44B3D517" w14:textId="1CADAD14" w:rsidR="00134F64" w:rsidRPr="00CA752D" w:rsidRDefault="001F64F6" w:rsidP="00134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34F64" w:rsidRPr="00CA752D" w14:paraId="351D683A" w14:textId="77777777" w:rsidTr="00F67669">
        <w:trPr>
          <w:trHeight w:val="282"/>
        </w:trPr>
        <w:tc>
          <w:tcPr>
            <w:tcW w:w="850" w:type="dxa"/>
            <w:shd w:val="clear" w:color="auto" w:fill="auto"/>
            <w:tcMar>
              <w:top w:w="75" w:type="dxa"/>
              <w:left w:w="75" w:type="dxa"/>
              <w:bottom w:w="75" w:type="dxa"/>
              <w:right w:w="75" w:type="dxa"/>
            </w:tcMar>
          </w:tcPr>
          <w:p w14:paraId="5509BBE6" w14:textId="742D4CA4" w:rsidR="00134F64" w:rsidRPr="00CA752D" w:rsidRDefault="00134F64" w:rsidP="00134F64">
            <w:pPr>
              <w:spacing w:after="0" w:line="240" w:lineRule="auto"/>
              <w:jc w:val="center"/>
              <w:rPr>
                <w:rFonts w:ascii="Times New Roman" w:eastAsia="Times New Roman" w:hAnsi="Times New Roman" w:cs="Times New Roman"/>
                <w:sz w:val="24"/>
                <w:szCs w:val="24"/>
              </w:rPr>
            </w:pPr>
            <w:r w:rsidRPr="00CA752D">
              <w:rPr>
                <w:rFonts w:ascii="Times New Roman" w:hAnsi="Times New Roman" w:cs="Times New Roman"/>
                <w:sz w:val="24"/>
                <w:szCs w:val="24"/>
              </w:rPr>
              <w:t>5</w:t>
            </w:r>
          </w:p>
        </w:tc>
        <w:tc>
          <w:tcPr>
            <w:tcW w:w="993" w:type="dxa"/>
            <w:shd w:val="clear" w:color="auto" w:fill="auto"/>
            <w:tcMar>
              <w:top w:w="75" w:type="dxa"/>
              <w:left w:w="75" w:type="dxa"/>
              <w:bottom w:w="75" w:type="dxa"/>
              <w:right w:w="75" w:type="dxa"/>
            </w:tcMar>
          </w:tcPr>
          <w:p w14:paraId="717A4556" w14:textId="47E575B9" w:rsidR="00134F64" w:rsidRPr="00672926" w:rsidRDefault="0023048B" w:rsidP="00134F64">
            <w:pPr>
              <w:spacing w:after="0" w:line="240" w:lineRule="auto"/>
              <w:rPr>
                <w:rFonts w:ascii="Times New Roman" w:eastAsia="Times New Roman" w:hAnsi="Times New Roman" w:cs="Times New Roman"/>
                <w:b/>
                <w:sz w:val="24"/>
                <w:szCs w:val="24"/>
                <w:highlight w:val="yellow"/>
              </w:rPr>
            </w:pPr>
            <w:r w:rsidRPr="00672926">
              <w:rPr>
                <w:rFonts w:ascii="Times New Roman" w:eastAsia="Times New Roman" w:hAnsi="Times New Roman" w:cs="Times New Roman"/>
                <w:b/>
                <w:sz w:val="24"/>
                <w:szCs w:val="26"/>
                <w:highlight w:val="yellow"/>
                <w:lang w:eastAsia="vi-VN"/>
              </w:rPr>
              <w:t>8</w:t>
            </w:r>
            <w:r w:rsidR="00A5483B" w:rsidRPr="00672926">
              <w:rPr>
                <w:rFonts w:ascii="Times New Roman" w:eastAsia="Times New Roman" w:hAnsi="Times New Roman" w:cs="Times New Roman"/>
                <w:b/>
                <w:sz w:val="24"/>
                <w:szCs w:val="26"/>
                <w:highlight w:val="yellow"/>
                <w:lang w:eastAsia="vi-VN"/>
              </w:rPr>
              <w:t>060304</w:t>
            </w:r>
          </w:p>
        </w:tc>
        <w:tc>
          <w:tcPr>
            <w:tcW w:w="2977" w:type="dxa"/>
            <w:shd w:val="clear" w:color="auto" w:fill="auto"/>
            <w:tcMar>
              <w:top w:w="75" w:type="dxa"/>
              <w:left w:w="75" w:type="dxa"/>
              <w:bottom w:w="75" w:type="dxa"/>
              <w:right w:w="75" w:type="dxa"/>
            </w:tcMar>
          </w:tcPr>
          <w:p w14:paraId="7AC2EBD3" w14:textId="24EBD295" w:rsidR="00134F64" w:rsidRPr="00CA752D" w:rsidRDefault="00A5483B" w:rsidP="00947438">
            <w:pPr>
              <w:spacing w:after="0" w:line="240" w:lineRule="auto"/>
              <w:jc w:val="both"/>
              <w:rPr>
                <w:rFonts w:ascii="Times New Roman" w:eastAsia="Times New Roman" w:hAnsi="Times New Roman" w:cs="Times New Roman"/>
                <w:sz w:val="24"/>
                <w:szCs w:val="24"/>
              </w:rPr>
            </w:pPr>
            <w:r w:rsidRPr="00A5483B">
              <w:rPr>
                <w:rFonts w:ascii="Times New Roman" w:eastAsia="Times New Roman" w:hAnsi="Times New Roman" w:cs="Times New Roman"/>
                <w:sz w:val="24"/>
                <w:szCs w:val="26"/>
                <w:lang w:eastAsia="vi-VN"/>
              </w:rPr>
              <w:t>Kỹ thuật phản ứng hóa học nâng cao</w:t>
            </w:r>
          </w:p>
        </w:tc>
        <w:tc>
          <w:tcPr>
            <w:tcW w:w="2410" w:type="dxa"/>
          </w:tcPr>
          <w:p w14:paraId="22DDF9F6" w14:textId="7F3BD8E1" w:rsidR="00134F64" w:rsidRPr="00CA752D" w:rsidRDefault="003B70C4" w:rsidP="00B54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B70C4">
              <w:rPr>
                <w:rFonts w:ascii="Times New Roman" w:eastAsia="Times New Roman" w:hAnsi="Times New Roman" w:cs="Times New Roman"/>
                <w:sz w:val="24"/>
                <w:szCs w:val="26"/>
                <w:lang w:val="en"/>
              </w:rPr>
              <w:t>Advanced chemical reaction engineering</w:t>
            </w:r>
          </w:p>
        </w:tc>
        <w:tc>
          <w:tcPr>
            <w:tcW w:w="1276" w:type="dxa"/>
            <w:shd w:val="clear" w:color="auto" w:fill="auto"/>
            <w:tcMar>
              <w:top w:w="75" w:type="dxa"/>
              <w:left w:w="75" w:type="dxa"/>
              <w:bottom w:w="75" w:type="dxa"/>
              <w:right w:w="75" w:type="dxa"/>
            </w:tcMar>
          </w:tcPr>
          <w:p w14:paraId="38CB1308" w14:textId="4DD58A9E" w:rsidR="00134F64" w:rsidRPr="00CA752D" w:rsidRDefault="001F64F6" w:rsidP="00134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61A5EA61" w14:textId="1433ABA3" w:rsidR="00134F64" w:rsidRPr="00CA752D" w:rsidRDefault="001F64F6" w:rsidP="00134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34F64" w:rsidRPr="00CA752D" w14:paraId="5B96FCC5" w14:textId="77777777" w:rsidTr="00F67669">
        <w:trPr>
          <w:trHeight w:val="282"/>
        </w:trPr>
        <w:tc>
          <w:tcPr>
            <w:tcW w:w="850" w:type="dxa"/>
            <w:shd w:val="clear" w:color="auto" w:fill="auto"/>
            <w:tcMar>
              <w:top w:w="75" w:type="dxa"/>
              <w:left w:w="75" w:type="dxa"/>
              <w:bottom w:w="75" w:type="dxa"/>
              <w:right w:w="75" w:type="dxa"/>
            </w:tcMar>
          </w:tcPr>
          <w:p w14:paraId="2461FD88" w14:textId="11DB3F54" w:rsidR="00134F64" w:rsidRPr="003B70C4" w:rsidRDefault="003B1D4B" w:rsidP="00134F64">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6</w:t>
            </w:r>
          </w:p>
        </w:tc>
        <w:tc>
          <w:tcPr>
            <w:tcW w:w="993" w:type="dxa"/>
            <w:shd w:val="clear" w:color="auto" w:fill="auto"/>
            <w:tcMar>
              <w:top w:w="75" w:type="dxa"/>
              <w:left w:w="75" w:type="dxa"/>
              <w:bottom w:w="75" w:type="dxa"/>
              <w:right w:w="75" w:type="dxa"/>
            </w:tcMar>
          </w:tcPr>
          <w:p w14:paraId="5E4807EC" w14:textId="25AED072" w:rsidR="00134F64" w:rsidRPr="00672926" w:rsidRDefault="0023048B" w:rsidP="003B1D4B">
            <w:pPr>
              <w:spacing w:after="0" w:line="240" w:lineRule="auto"/>
              <w:rPr>
                <w:rFonts w:ascii="Times New Roman" w:eastAsia="Times New Roman" w:hAnsi="Times New Roman" w:cs="Times New Roman"/>
                <w:b/>
                <w:sz w:val="24"/>
                <w:szCs w:val="24"/>
                <w:highlight w:val="yellow"/>
              </w:rPr>
            </w:pPr>
            <w:r w:rsidRPr="00672926">
              <w:rPr>
                <w:rFonts w:ascii="Times New Roman" w:eastAsia="Times New Roman" w:hAnsi="Times New Roman" w:cs="Times New Roman"/>
                <w:b/>
                <w:sz w:val="24"/>
                <w:szCs w:val="24"/>
                <w:highlight w:val="yellow"/>
                <w:lang w:eastAsia="vi-VN"/>
              </w:rPr>
              <w:t>8</w:t>
            </w:r>
            <w:r w:rsidR="003B70C4" w:rsidRPr="00672926">
              <w:rPr>
                <w:rFonts w:ascii="Times New Roman" w:eastAsia="Times New Roman" w:hAnsi="Times New Roman" w:cs="Times New Roman"/>
                <w:b/>
                <w:sz w:val="24"/>
                <w:szCs w:val="24"/>
                <w:highlight w:val="yellow"/>
                <w:lang w:eastAsia="vi-VN"/>
              </w:rPr>
              <w:t>06030</w:t>
            </w:r>
            <w:r w:rsidR="003B1D4B" w:rsidRPr="00672926">
              <w:rPr>
                <w:rFonts w:ascii="Times New Roman" w:eastAsia="Times New Roman" w:hAnsi="Times New Roman" w:cs="Times New Roman"/>
                <w:b/>
                <w:sz w:val="24"/>
                <w:szCs w:val="24"/>
                <w:highlight w:val="yellow"/>
                <w:lang w:eastAsia="vi-VN"/>
              </w:rPr>
              <w:t>5</w:t>
            </w:r>
          </w:p>
        </w:tc>
        <w:tc>
          <w:tcPr>
            <w:tcW w:w="2977" w:type="dxa"/>
            <w:shd w:val="clear" w:color="auto" w:fill="auto"/>
            <w:tcMar>
              <w:top w:w="75" w:type="dxa"/>
              <w:left w:w="75" w:type="dxa"/>
              <w:bottom w:w="75" w:type="dxa"/>
              <w:right w:w="75" w:type="dxa"/>
            </w:tcMar>
          </w:tcPr>
          <w:p w14:paraId="0C64C772" w14:textId="55BD43B1" w:rsidR="00134F64" w:rsidRPr="00CA752D" w:rsidRDefault="00A5483B" w:rsidP="000A79A4">
            <w:pPr>
              <w:spacing w:after="0" w:line="240" w:lineRule="auto"/>
              <w:jc w:val="both"/>
              <w:rPr>
                <w:rFonts w:ascii="Times New Roman" w:eastAsia="Times New Roman" w:hAnsi="Times New Roman" w:cs="Times New Roman"/>
                <w:sz w:val="24"/>
                <w:szCs w:val="24"/>
              </w:rPr>
            </w:pPr>
            <w:r w:rsidRPr="00A5483B">
              <w:rPr>
                <w:rFonts w:ascii="Times New Roman" w:eastAsia="Times New Roman" w:hAnsi="Times New Roman" w:cs="Times New Roman"/>
                <w:sz w:val="24"/>
                <w:szCs w:val="26"/>
              </w:rPr>
              <w:t>Các phương pháp thực ngh</w:t>
            </w:r>
            <w:r w:rsidR="004F04D1">
              <w:rPr>
                <w:rFonts w:ascii="Times New Roman" w:eastAsia="Times New Roman" w:hAnsi="Times New Roman" w:cs="Times New Roman"/>
                <w:sz w:val="24"/>
                <w:szCs w:val="26"/>
              </w:rPr>
              <w:t xml:space="preserve">iệm nghiên cứu cấu trúc vật </w:t>
            </w:r>
            <w:r w:rsidR="000A79A4">
              <w:rPr>
                <w:rFonts w:ascii="Times New Roman" w:eastAsia="Times New Roman" w:hAnsi="Times New Roman" w:cs="Times New Roman"/>
                <w:sz w:val="24"/>
                <w:szCs w:val="26"/>
              </w:rPr>
              <w:t>chất</w:t>
            </w:r>
          </w:p>
        </w:tc>
        <w:tc>
          <w:tcPr>
            <w:tcW w:w="2410" w:type="dxa"/>
          </w:tcPr>
          <w:p w14:paraId="11442AAC" w14:textId="1E3D44B3" w:rsidR="00134F64" w:rsidRPr="005D12CB" w:rsidRDefault="00C52D3D" w:rsidP="005D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6"/>
              </w:rPr>
            </w:pPr>
            <w:r w:rsidRPr="00C52D3D">
              <w:rPr>
                <w:rFonts w:ascii="Times New Roman" w:eastAsia="Times New Roman" w:hAnsi="Times New Roman" w:cs="Times New Roman"/>
                <w:color w:val="212121"/>
                <w:sz w:val="24"/>
                <w:szCs w:val="26"/>
                <w:lang w:val="en"/>
              </w:rPr>
              <w:t>Experimental methods for characterization of materials structure</w:t>
            </w:r>
          </w:p>
        </w:tc>
        <w:tc>
          <w:tcPr>
            <w:tcW w:w="1276" w:type="dxa"/>
            <w:shd w:val="clear" w:color="auto" w:fill="auto"/>
            <w:tcMar>
              <w:top w:w="75" w:type="dxa"/>
              <w:left w:w="75" w:type="dxa"/>
              <w:bottom w:w="75" w:type="dxa"/>
              <w:right w:w="75" w:type="dxa"/>
            </w:tcMar>
          </w:tcPr>
          <w:p w14:paraId="7F25BC2E" w14:textId="5A383847" w:rsidR="00134F64" w:rsidRPr="00CA752D" w:rsidRDefault="001F64F6" w:rsidP="00134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65B13DA6" w14:textId="39D3F04F" w:rsidR="00134F64" w:rsidRPr="00CA752D" w:rsidRDefault="001F64F6" w:rsidP="00134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34F64" w:rsidRPr="00CA752D" w14:paraId="5AD2BFF1" w14:textId="77777777" w:rsidTr="00F67669">
        <w:trPr>
          <w:trHeight w:val="643"/>
        </w:trPr>
        <w:tc>
          <w:tcPr>
            <w:tcW w:w="850" w:type="dxa"/>
            <w:shd w:val="clear" w:color="auto" w:fill="auto"/>
            <w:tcMar>
              <w:top w:w="75" w:type="dxa"/>
              <w:left w:w="75" w:type="dxa"/>
              <w:bottom w:w="75" w:type="dxa"/>
              <w:right w:w="75" w:type="dxa"/>
            </w:tcMar>
          </w:tcPr>
          <w:p w14:paraId="5C9A5258" w14:textId="17337CB6" w:rsidR="00134F64" w:rsidRPr="005A38F9" w:rsidRDefault="003B1D4B" w:rsidP="00134F64">
            <w:pPr>
              <w:spacing w:after="0" w:line="240" w:lineRule="auto"/>
              <w:jc w:val="center"/>
              <w:rPr>
                <w:rFonts w:ascii="Times New Roman" w:eastAsia="Times New Roman" w:hAnsi="Times New Roman" w:cs="Times New Roman"/>
                <w:color w:val="FF0000"/>
                <w:sz w:val="24"/>
                <w:szCs w:val="24"/>
              </w:rPr>
            </w:pPr>
            <w:r w:rsidRPr="005A38F9">
              <w:rPr>
                <w:rFonts w:ascii="Times New Roman" w:hAnsi="Times New Roman" w:cs="Times New Roman"/>
                <w:color w:val="FF0000"/>
                <w:sz w:val="24"/>
                <w:szCs w:val="24"/>
              </w:rPr>
              <w:t>7</w:t>
            </w:r>
          </w:p>
        </w:tc>
        <w:tc>
          <w:tcPr>
            <w:tcW w:w="993" w:type="dxa"/>
            <w:shd w:val="clear" w:color="auto" w:fill="auto"/>
            <w:tcMar>
              <w:top w:w="75" w:type="dxa"/>
              <w:left w:w="75" w:type="dxa"/>
              <w:bottom w:w="75" w:type="dxa"/>
              <w:right w:w="75" w:type="dxa"/>
            </w:tcMar>
          </w:tcPr>
          <w:p w14:paraId="2755F467" w14:textId="38AF9B69" w:rsidR="00134F64" w:rsidRPr="00291F11" w:rsidRDefault="0023048B" w:rsidP="003B1D4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6"/>
                <w:lang w:eastAsia="vi-VN"/>
              </w:rPr>
              <w:t>8</w:t>
            </w:r>
            <w:r w:rsidR="00C52D3D" w:rsidRPr="00291F11">
              <w:rPr>
                <w:rFonts w:ascii="Times New Roman" w:eastAsia="Times New Roman" w:hAnsi="Times New Roman" w:cs="Times New Roman"/>
                <w:b/>
                <w:sz w:val="24"/>
                <w:szCs w:val="26"/>
                <w:lang w:eastAsia="vi-VN"/>
              </w:rPr>
              <w:t>06030</w:t>
            </w:r>
            <w:r w:rsidR="003B1D4B">
              <w:rPr>
                <w:rFonts w:ascii="Times New Roman" w:eastAsia="Times New Roman" w:hAnsi="Times New Roman" w:cs="Times New Roman"/>
                <w:b/>
                <w:sz w:val="24"/>
                <w:szCs w:val="26"/>
                <w:lang w:eastAsia="vi-VN"/>
              </w:rPr>
              <w:t>6</w:t>
            </w:r>
          </w:p>
        </w:tc>
        <w:tc>
          <w:tcPr>
            <w:tcW w:w="2977" w:type="dxa"/>
            <w:shd w:val="clear" w:color="auto" w:fill="auto"/>
            <w:tcMar>
              <w:top w:w="75" w:type="dxa"/>
              <w:left w:w="75" w:type="dxa"/>
              <w:bottom w:w="75" w:type="dxa"/>
              <w:right w:w="75" w:type="dxa"/>
            </w:tcMar>
          </w:tcPr>
          <w:p w14:paraId="278DE59E" w14:textId="699314FA" w:rsidR="002E66B6" w:rsidRPr="002E66B6" w:rsidRDefault="00C52D3D" w:rsidP="005D12CB">
            <w:pPr>
              <w:spacing w:after="0" w:line="240" w:lineRule="auto"/>
              <w:jc w:val="both"/>
              <w:rPr>
                <w:rFonts w:ascii="Times New Roman" w:hAnsi="Times New Roman" w:cs="Times New Roman"/>
                <w:color w:val="000000"/>
                <w:sz w:val="24"/>
                <w:szCs w:val="26"/>
              </w:rPr>
            </w:pPr>
            <w:r w:rsidRPr="00C52D3D">
              <w:rPr>
                <w:rFonts w:ascii="Times New Roman" w:hAnsi="Times New Roman" w:cs="Times New Roman"/>
                <w:color w:val="000000"/>
                <w:sz w:val="24"/>
                <w:szCs w:val="26"/>
              </w:rPr>
              <w:t xml:space="preserve">Mô phỏng các quá trình </w:t>
            </w:r>
            <w:r w:rsidR="005D12CB">
              <w:rPr>
                <w:rFonts w:ascii="Times New Roman" w:hAnsi="Times New Roman" w:cs="Times New Roman"/>
                <w:color w:val="000000"/>
                <w:sz w:val="24"/>
                <w:szCs w:val="26"/>
              </w:rPr>
              <w:t>c</w:t>
            </w:r>
            <w:r w:rsidRPr="00C52D3D">
              <w:rPr>
                <w:rFonts w:ascii="Times New Roman" w:hAnsi="Times New Roman" w:cs="Times New Roman"/>
                <w:color w:val="000000"/>
                <w:sz w:val="24"/>
                <w:szCs w:val="26"/>
              </w:rPr>
              <w:t>ông nghệ hoá học</w:t>
            </w:r>
          </w:p>
        </w:tc>
        <w:tc>
          <w:tcPr>
            <w:tcW w:w="2410" w:type="dxa"/>
          </w:tcPr>
          <w:p w14:paraId="09AE9BD8" w14:textId="35FC2228" w:rsidR="00134F64" w:rsidRPr="00CA752D" w:rsidRDefault="00C52D3D" w:rsidP="00B54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52D3D">
              <w:rPr>
                <w:rFonts w:ascii="Times New Roman" w:eastAsia="Times New Roman" w:hAnsi="Times New Roman" w:cs="Times New Roman"/>
                <w:color w:val="212121"/>
                <w:sz w:val="24"/>
                <w:szCs w:val="26"/>
                <w:lang w:val="en"/>
              </w:rPr>
              <w:t>Simulation of Chemical Processes</w:t>
            </w:r>
          </w:p>
        </w:tc>
        <w:tc>
          <w:tcPr>
            <w:tcW w:w="1276" w:type="dxa"/>
            <w:shd w:val="clear" w:color="auto" w:fill="auto"/>
            <w:tcMar>
              <w:top w:w="75" w:type="dxa"/>
              <w:left w:w="75" w:type="dxa"/>
              <w:bottom w:w="75" w:type="dxa"/>
              <w:right w:w="75" w:type="dxa"/>
            </w:tcMar>
          </w:tcPr>
          <w:p w14:paraId="0A9D5EDA" w14:textId="38DC7FF3" w:rsidR="00134F64" w:rsidRPr="00CA752D" w:rsidRDefault="001F64F6" w:rsidP="00134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524C7935" w14:textId="7E256551" w:rsidR="00134F64" w:rsidRPr="00CA752D" w:rsidRDefault="001F64F6" w:rsidP="00134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D12CB" w:rsidRPr="00CA752D" w14:paraId="6C6B4392" w14:textId="77777777" w:rsidTr="00F67669">
        <w:trPr>
          <w:trHeight w:val="282"/>
        </w:trPr>
        <w:tc>
          <w:tcPr>
            <w:tcW w:w="850" w:type="dxa"/>
            <w:shd w:val="clear" w:color="auto" w:fill="auto"/>
            <w:tcMar>
              <w:top w:w="75" w:type="dxa"/>
              <w:left w:w="75" w:type="dxa"/>
              <w:bottom w:w="75" w:type="dxa"/>
              <w:right w:w="75" w:type="dxa"/>
            </w:tcMar>
          </w:tcPr>
          <w:p w14:paraId="432A0FED" w14:textId="26B9BCD5" w:rsidR="005D12CB" w:rsidRPr="005A38F9" w:rsidRDefault="003B1D4B" w:rsidP="005D12CB">
            <w:pPr>
              <w:spacing w:after="0" w:line="240" w:lineRule="auto"/>
              <w:jc w:val="center"/>
              <w:rPr>
                <w:rFonts w:ascii="Times New Roman" w:eastAsia="Times New Roman" w:hAnsi="Times New Roman" w:cs="Times New Roman"/>
                <w:color w:val="FF0000"/>
                <w:sz w:val="24"/>
                <w:szCs w:val="24"/>
              </w:rPr>
            </w:pPr>
            <w:r w:rsidRPr="005A38F9">
              <w:rPr>
                <w:rFonts w:ascii="Times New Roman" w:eastAsia="Times New Roman" w:hAnsi="Times New Roman" w:cs="Times New Roman"/>
                <w:color w:val="FF0000"/>
                <w:sz w:val="24"/>
                <w:szCs w:val="24"/>
              </w:rPr>
              <w:t>8</w:t>
            </w:r>
          </w:p>
        </w:tc>
        <w:tc>
          <w:tcPr>
            <w:tcW w:w="993" w:type="dxa"/>
            <w:shd w:val="clear" w:color="auto" w:fill="auto"/>
            <w:tcMar>
              <w:top w:w="75" w:type="dxa"/>
              <w:left w:w="75" w:type="dxa"/>
              <w:bottom w:w="75" w:type="dxa"/>
              <w:right w:w="75" w:type="dxa"/>
            </w:tcMar>
          </w:tcPr>
          <w:p w14:paraId="3FB1C639" w14:textId="7FDCDF63" w:rsidR="005D12CB" w:rsidRPr="00291F11" w:rsidRDefault="0023048B" w:rsidP="003B1D4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6"/>
                <w:lang w:eastAsia="vi-VN"/>
              </w:rPr>
              <w:t>8</w:t>
            </w:r>
            <w:r w:rsidR="005D12CB" w:rsidRPr="00291F11">
              <w:rPr>
                <w:rFonts w:ascii="Times New Roman" w:eastAsia="Times New Roman" w:hAnsi="Times New Roman" w:cs="Times New Roman"/>
                <w:b/>
                <w:sz w:val="24"/>
                <w:szCs w:val="26"/>
                <w:lang w:eastAsia="vi-VN"/>
              </w:rPr>
              <w:t>06030</w:t>
            </w:r>
            <w:r w:rsidR="003B1D4B">
              <w:rPr>
                <w:rFonts w:ascii="Times New Roman" w:eastAsia="Times New Roman" w:hAnsi="Times New Roman" w:cs="Times New Roman"/>
                <w:b/>
                <w:sz w:val="24"/>
                <w:szCs w:val="26"/>
                <w:lang w:eastAsia="vi-VN"/>
              </w:rPr>
              <w:t>7</w:t>
            </w:r>
          </w:p>
        </w:tc>
        <w:tc>
          <w:tcPr>
            <w:tcW w:w="2977" w:type="dxa"/>
            <w:shd w:val="clear" w:color="auto" w:fill="auto"/>
            <w:tcMar>
              <w:top w:w="75" w:type="dxa"/>
              <w:left w:w="75" w:type="dxa"/>
              <w:bottom w:w="75" w:type="dxa"/>
              <w:right w:w="75" w:type="dxa"/>
            </w:tcMar>
          </w:tcPr>
          <w:p w14:paraId="220E4B5B" w14:textId="537323F2" w:rsidR="005D12CB" w:rsidRPr="00CA752D" w:rsidRDefault="005D12CB" w:rsidP="005D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5483B">
              <w:rPr>
                <w:rFonts w:ascii="Times New Roman" w:eastAsia="Times New Roman" w:hAnsi="Times New Roman" w:cs="Times New Roman"/>
                <w:sz w:val="24"/>
                <w:szCs w:val="26"/>
                <w:lang w:eastAsia="vi-VN"/>
              </w:rPr>
              <w:t xml:space="preserve">Kỹ thuật hệ thống </w:t>
            </w:r>
            <w:r>
              <w:rPr>
                <w:rFonts w:ascii="Times New Roman" w:eastAsia="Times New Roman" w:hAnsi="Times New Roman" w:cs="Times New Roman"/>
                <w:sz w:val="24"/>
                <w:szCs w:val="26"/>
                <w:lang w:eastAsia="vi-VN"/>
              </w:rPr>
              <w:t>c</w:t>
            </w:r>
            <w:r w:rsidRPr="00A5483B">
              <w:rPr>
                <w:rFonts w:ascii="Times New Roman" w:eastAsia="Times New Roman" w:hAnsi="Times New Roman" w:cs="Times New Roman"/>
                <w:sz w:val="24"/>
                <w:szCs w:val="26"/>
                <w:lang w:eastAsia="vi-VN"/>
              </w:rPr>
              <w:t>ông nghệ hoá học</w:t>
            </w:r>
          </w:p>
        </w:tc>
        <w:tc>
          <w:tcPr>
            <w:tcW w:w="2410" w:type="dxa"/>
          </w:tcPr>
          <w:p w14:paraId="196DA2F3" w14:textId="7E765F91" w:rsidR="005D12CB" w:rsidRPr="00CA752D" w:rsidRDefault="005D12CB" w:rsidP="005D12CB">
            <w:pPr>
              <w:spacing w:after="0" w:line="240" w:lineRule="auto"/>
              <w:jc w:val="both"/>
              <w:rPr>
                <w:rFonts w:ascii="Times New Roman" w:eastAsia="Times New Roman" w:hAnsi="Times New Roman" w:cs="Times New Roman"/>
                <w:sz w:val="24"/>
                <w:szCs w:val="24"/>
              </w:rPr>
            </w:pPr>
            <w:r w:rsidRPr="005D12CB">
              <w:rPr>
                <w:rFonts w:ascii="Times New Roman" w:eastAsia="Times New Roman" w:hAnsi="Times New Roman" w:cs="Times New Roman"/>
                <w:sz w:val="24"/>
                <w:szCs w:val="26"/>
              </w:rPr>
              <w:t>Chemical Technology System Engineering</w:t>
            </w:r>
          </w:p>
        </w:tc>
        <w:tc>
          <w:tcPr>
            <w:tcW w:w="1276" w:type="dxa"/>
            <w:shd w:val="clear" w:color="auto" w:fill="auto"/>
            <w:tcMar>
              <w:top w:w="75" w:type="dxa"/>
              <w:left w:w="75" w:type="dxa"/>
              <w:bottom w:w="75" w:type="dxa"/>
              <w:right w:w="75" w:type="dxa"/>
            </w:tcMar>
          </w:tcPr>
          <w:p w14:paraId="1E11034B" w14:textId="6712FA44" w:rsidR="005D12CB" w:rsidRPr="00CA752D" w:rsidRDefault="00D17EAA" w:rsidP="005D12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0DB824DF" w14:textId="58710442" w:rsidR="005D12CB" w:rsidRPr="00CA752D" w:rsidRDefault="00D17EAA" w:rsidP="005D12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34F64" w:rsidRPr="00CA752D" w14:paraId="044098F2" w14:textId="77777777" w:rsidTr="00F67669">
        <w:trPr>
          <w:trHeight w:val="300"/>
        </w:trPr>
        <w:tc>
          <w:tcPr>
            <w:tcW w:w="850" w:type="dxa"/>
            <w:shd w:val="clear" w:color="auto" w:fill="auto"/>
            <w:tcMar>
              <w:top w:w="75" w:type="dxa"/>
              <w:left w:w="75" w:type="dxa"/>
              <w:bottom w:w="75" w:type="dxa"/>
              <w:right w:w="75" w:type="dxa"/>
            </w:tcMar>
          </w:tcPr>
          <w:p w14:paraId="2B78CB42" w14:textId="3E8DF02D" w:rsidR="00134F64" w:rsidRPr="005A38F9" w:rsidRDefault="003B1D4B" w:rsidP="00134F64">
            <w:pPr>
              <w:spacing w:after="0" w:line="240" w:lineRule="auto"/>
              <w:jc w:val="center"/>
              <w:rPr>
                <w:rFonts w:ascii="Times New Roman" w:eastAsia="Times New Roman" w:hAnsi="Times New Roman" w:cs="Times New Roman"/>
                <w:color w:val="FF0000"/>
                <w:sz w:val="24"/>
                <w:szCs w:val="24"/>
              </w:rPr>
            </w:pPr>
            <w:r w:rsidRPr="005A38F9">
              <w:rPr>
                <w:rFonts w:ascii="Times New Roman" w:eastAsia="Times New Roman" w:hAnsi="Times New Roman" w:cs="Times New Roman"/>
                <w:color w:val="FF0000"/>
                <w:sz w:val="24"/>
                <w:szCs w:val="24"/>
              </w:rPr>
              <w:t>9</w:t>
            </w:r>
          </w:p>
        </w:tc>
        <w:tc>
          <w:tcPr>
            <w:tcW w:w="993" w:type="dxa"/>
            <w:shd w:val="clear" w:color="auto" w:fill="auto"/>
            <w:tcMar>
              <w:top w:w="75" w:type="dxa"/>
              <w:left w:w="75" w:type="dxa"/>
              <w:bottom w:w="75" w:type="dxa"/>
              <w:right w:w="75" w:type="dxa"/>
            </w:tcMar>
          </w:tcPr>
          <w:p w14:paraId="541A753F" w14:textId="6AFF6401" w:rsidR="00134F64" w:rsidRPr="00CA752D" w:rsidRDefault="0023048B" w:rsidP="00134F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6"/>
                <w:lang w:eastAsia="vi-VN"/>
              </w:rPr>
              <w:t>8</w:t>
            </w:r>
            <w:r w:rsidR="003B1D4B" w:rsidRPr="00291F11">
              <w:rPr>
                <w:rFonts w:ascii="Times New Roman" w:eastAsia="Times New Roman" w:hAnsi="Times New Roman" w:cs="Times New Roman"/>
                <w:b/>
                <w:sz w:val="24"/>
                <w:szCs w:val="26"/>
                <w:lang w:eastAsia="vi-VN"/>
              </w:rPr>
              <w:t>060308</w:t>
            </w:r>
          </w:p>
        </w:tc>
        <w:tc>
          <w:tcPr>
            <w:tcW w:w="2977" w:type="dxa"/>
            <w:shd w:val="clear" w:color="auto" w:fill="auto"/>
            <w:tcMar>
              <w:top w:w="75" w:type="dxa"/>
              <w:left w:w="75" w:type="dxa"/>
              <w:bottom w:w="75" w:type="dxa"/>
              <w:right w:w="75" w:type="dxa"/>
            </w:tcMar>
          </w:tcPr>
          <w:p w14:paraId="1610DCAA" w14:textId="6643BC0C" w:rsidR="00134F64" w:rsidRPr="00CA752D" w:rsidRDefault="003B1D4B" w:rsidP="009474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Hóa học công nghiệp</w:t>
            </w:r>
          </w:p>
        </w:tc>
        <w:tc>
          <w:tcPr>
            <w:tcW w:w="2410" w:type="dxa"/>
          </w:tcPr>
          <w:p w14:paraId="1FEE1304" w14:textId="1AE0FCEB" w:rsidR="00134F64" w:rsidRPr="00CA752D" w:rsidRDefault="003B1D4B" w:rsidP="003B1D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Industrial Chemistry</w:t>
            </w:r>
          </w:p>
        </w:tc>
        <w:tc>
          <w:tcPr>
            <w:tcW w:w="1276" w:type="dxa"/>
            <w:shd w:val="clear" w:color="auto" w:fill="auto"/>
            <w:tcMar>
              <w:top w:w="75" w:type="dxa"/>
              <w:left w:w="75" w:type="dxa"/>
              <w:bottom w:w="75" w:type="dxa"/>
              <w:right w:w="75" w:type="dxa"/>
            </w:tcMar>
          </w:tcPr>
          <w:p w14:paraId="0B5C4F35" w14:textId="0D85A354" w:rsidR="00134F64" w:rsidRPr="00CA752D" w:rsidRDefault="00134F64" w:rsidP="00134F64">
            <w:pPr>
              <w:spacing w:after="0" w:line="240" w:lineRule="auto"/>
              <w:jc w:val="center"/>
              <w:rPr>
                <w:rFonts w:ascii="Times New Roman" w:eastAsia="Times New Roman" w:hAnsi="Times New Roman" w:cs="Times New Roman"/>
                <w:sz w:val="24"/>
                <w:szCs w:val="24"/>
              </w:rPr>
            </w:pPr>
          </w:p>
        </w:tc>
        <w:tc>
          <w:tcPr>
            <w:tcW w:w="1417" w:type="dxa"/>
            <w:shd w:val="clear" w:color="auto" w:fill="auto"/>
            <w:tcMar>
              <w:top w:w="75" w:type="dxa"/>
              <w:left w:w="75" w:type="dxa"/>
              <w:bottom w:w="75" w:type="dxa"/>
              <w:right w:w="75" w:type="dxa"/>
            </w:tcMar>
          </w:tcPr>
          <w:p w14:paraId="6F57540E" w14:textId="02BD2C33" w:rsidR="00134F64" w:rsidRPr="00CA752D" w:rsidRDefault="00D17EAA" w:rsidP="00134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34F64" w:rsidRPr="00CA752D" w14:paraId="0E9D1377" w14:textId="77777777" w:rsidTr="00F67669">
        <w:trPr>
          <w:trHeight w:val="600"/>
        </w:trPr>
        <w:tc>
          <w:tcPr>
            <w:tcW w:w="850" w:type="dxa"/>
            <w:shd w:val="clear" w:color="auto" w:fill="auto"/>
            <w:tcMar>
              <w:top w:w="75" w:type="dxa"/>
              <w:left w:w="75" w:type="dxa"/>
              <w:bottom w:w="75" w:type="dxa"/>
              <w:right w:w="75" w:type="dxa"/>
            </w:tcMar>
            <w:hideMark/>
          </w:tcPr>
          <w:p w14:paraId="0A21BC9E" w14:textId="5FA3EB63" w:rsidR="00134F64" w:rsidRPr="00CA752D" w:rsidRDefault="00947438" w:rsidP="00134F64">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bCs/>
                <w:sz w:val="24"/>
                <w:szCs w:val="24"/>
              </w:rPr>
              <w:t>IV.2</w:t>
            </w:r>
          </w:p>
        </w:tc>
        <w:tc>
          <w:tcPr>
            <w:tcW w:w="3970" w:type="dxa"/>
            <w:gridSpan w:val="2"/>
            <w:shd w:val="clear" w:color="auto" w:fill="auto"/>
            <w:tcMar>
              <w:top w:w="75" w:type="dxa"/>
              <w:left w:w="75" w:type="dxa"/>
              <w:bottom w:w="75" w:type="dxa"/>
              <w:right w:w="75" w:type="dxa"/>
            </w:tcMar>
            <w:hideMark/>
          </w:tcPr>
          <w:p w14:paraId="7C9AAE4E" w14:textId="6C98C7B4" w:rsidR="00134F64" w:rsidRPr="00CA752D" w:rsidRDefault="00134F64" w:rsidP="00F32C56">
            <w:pPr>
              <w:spacing w:after="0" w:line="240" w:lineRule="auto"/>
              <w:jc w:val="both"/>
              <w:rPr>
                <w:rFonts w:ascii="Times New Roman" w:eastAsia="Times New Roman" w:hAnsi="Times New Roman" w:cs="Times New Roman"/>
                <w:b/>
                <w:bCs/>
                <w:sz w:val="24"/>
                <w:szCs w:val="24"/>
              </w:rPr>
            </w:pPr>
            <w:r w:rsidRPr="00CA752D">
              <w:rPr>
                <w:rFonts w:ascii="Times New Roman" w:eastAsia="Times New Roman" w:hAnsi="Times New Roman" w:cs="Times New Roman"/>
                <w:b/>
                <w:bCs/>
                <w:sz w:val="24"/>
                <w:szCs w:val="24"/>
              </w:rPr>
              <w:t>Nhóm các học phần tự chọn</w:t>
            </w:r>
            <w:r w:rsidR="004F04D1">
              <w:rPr>
                <w:rFonts w:ascii="Times New Roman" w:eastAsia="Times New Roman" w:hAnsi="Times New Roman" w:cs="Times New Roman"/>
                <w:b/>
                <w:bCs/>
                <w:sz w:val="24"/>
                <w:szCs w:val="24"/>
              </w:rPr>
              <w:t xml:space="preserve"> cho định hướng </w:t>
            </w:r>
          </w:p>
        </w:tc>
        <w:tc>
          <w:tcPr>
            <w:tcW w:w="2410" w:type="dxa"/>
          </w:tcPr>
          <w:p w14:paraId="551DD9A6" w14:textId="77777777" w:rsidR="00134F64" w:rsidRPr="00CA752D" w:rsidRDefault="00134F64" w:rsidP="00134F64">
            <w:pPr>
              <w:spacing w:after="0" w:line="240" w:lineRule="auto"/>
              <w:jc w:val="center"/>
              <w:rPr>
                <w:rFonts w:ascii="Times New Roman" w:eastAsia="Times New Roman" w:hAnsi="Times New Roman" w:cs="Times New Roman"/>
                <w:bCs/>
                <w:sz w:val="24"/>
                <w:szCs w:val="24"/>
              </w:rPr>
            </w:pPr>
          </w:p>
        </w:tc>
        <w:tc>
          <w:tcPr>
            <w:tcW w:w="1276" w:type="dxa"/>
            <w:shd w:val="clear" w:color="auto" w:fill="auto"/>
            <w:tcMar>
              <w:top w:w="75" w:type="dxa"/>
              <w:left w:w="75" w:type="dxa"/>
              <w:bottom w:w="75" w:type="dxa"/>
              <w:right w:w="75" w:type="dxa"/>
            </w:tcMar>
            <w:hideMark/>
          </w:tcPr>
          <w:p w14:paraId="7533A41F" w14:textId="10C8EE70" w:rsidR="00134F64" w:rsidRPr="00CA752D" w:rsidRDefault="00F32C56" w:rsidP="00106EA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18</w:t>
            </w:r>
          </w:p>
        </w:tc>
        <w:tc>
          <w:tcPr>
            <w:tcW w:w="1417" w:type="dxa"/>
            <w:shd w:val="clear" w:color="auto" w:fill="auto"/>
            <w:tcMar>
              <w:top w:w="75" w:type="dxa"/>
              <w:left w:w="75" w:type="dxa"/>
              <w:bottom w:w="75" w:type="dxa"/>
              <w:right w:w="75" w:type="dxa"/>
            </w:tcMar>
            <w:hideMark/>
          </w:tcPr>
          <w:p w14:paraId="592C2BE7" w14:textId="076FF1B8" w:rsidR="00134F64" w:rsidRPr="00CA752D" w:rsidRDefault="00F32C56" w:rsidP="00134F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r>
      <w:tr w:rsidR="00605876" w:rsidRPr="00CA752D" w14:paraId="132730B5" w14:textId="77777777" w:rsidTr="00F67669">
        <w:trPr>
          <w:trHeight w:val="282"/>
        </w:trPr>
        <w:tc>
          <w:tcPr>
            <w:tcW w:w="850" w:type="dxa"/>
            <w:shd w:val="clear" w:color="auto" w:fill="auto"/>
            <w:tcMar>
              <w:top w:w="75" w:type="dxa"/>
              <w:left w:w="75" w:type="dxa"/>
              <w:bottom w:w="75" w:type="dxa"/>
              <w:right w:w="75" w:type="dxa"/>
            </w:tcMar>
          </w:tcPr>
          <w:p w14:paraId="3B0067D7" w14:textId="15CE7EDE" w:rsidR="00605876" w:rsidRPr="007927A6" w:rsidRDefault="00B40C94" w:rsidP="00605876">
            <w:pPr>
              <w:spacing w:after="0" w:line="240" w:lineRule="auto"/>
              <w:jc w:val="center"/>
              <w:rPr>
                <w:rFonts w:ascii="Times New Roman" w:eastAsia="Times New Roman" w:hAnsi="Times New Roman" w:cs="Times New Roman"/>
                <w:color w:val="FF0000"/>
                <w:sz w:val="24"/>
                <w:szCs w:val="24"/>
              </w:rPr>
            </w:pPr>
            <w:r w:rsidRPr="007927A6">
              <w:rPr>
                <w:rFonts w:ascii="Times New Roman" w:eastAsia="Times New Roman" w:hAnsi="Times New Roman" w:cs="Times New Roman"/>
                <w:color w:val="FF0000"/>
                <w:sz w:val="24"/>
                <w:szCs w:val="24"/>
              </w:rPr>
              <w:t>1</w:t>
            </w:r>
          </w:p>
        </w:tc>
        <w:tc>
          <w:tcPr>
            <w:tcW w:w="993" w:type="dxa"/>
            <w:shd w:val="clear" w:color="auto" w:fill="auto"/>
            <w:tcMar>
              <w:top w:w="75" w:type="dxa"/>
              <w:left w:w="75" w:type="dxa"/>
              <w:bottom w:w="75" w:type="dxa"/>
              <w:right w:w="75" w:type="dxa"/>
            </w:tcMar>
          </w:tcPr>
          <w:p w14:paraId="199C7202" w14:textId="0CF84916" w:rsidR="00605876" w:rsidRPr="005C7E0A" w:rsidRDefault="0023048B" w:rsidP="005C7E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vi-VN"/>
              </w:rPr>
              <w:t>8</w:t>
            </w:r>
            <w:r w:rsidR="00605876" w:rsidRPr="005C7E0A">
              <w:rPr>
                <w:rFonts w:ascii="Times New Roman" w:eastAsia="Times New Roman" w:hAnsi="Times New Roman" w:cs="Times New Roman"/>
                <w:b/>
                <w:sz w:val="24"/>
                <w:szCs w:val="24"/>
                <w:lang w:eastAsia="vi-VN"/>
              </w:rPr>
              <w:t>0603</w:t>
            </w:r>
            <w:r w:rsidR="005C7E0A">
              <w:rPr>
                <w:rFonts w:ascii="Times New Roman" w:eastAsia="Times New Roman" w:hAnsi="Times New Roman" w:cs="Times New Roman"/>
                <w:b/>
                <w:sz w:val="24"/>
                <w:szCs w:val="24"/>
                <w:lang w:eastAsia="vi-VN"/>
              </w:rPr>
              <w:t>09</w:t>
            </w:r>
          </w:p>
        </w:tc>
        <w:tc>
          <w:tcPr>
            <w:tcW w:w="2977" w:type="dxa"/>
            <w:shd w:val="clear" w:color="auto" w:fill="auto"/>
            <w:tcMar>
              <w:top w:w="75" w:type="dxa"/>
              <w:left w:w="75" w:type="dxa"/>
              <w:bottom w:w="75" w:type="dxa"/>
              <w:right w:w="75" w:type="dxa"/>
            </w:tcMar>
          </w:tcPr>
          <w:p w14:paraId="21CE7478" w14:textId="43214A63" w:rsidR="00605876" w:rsidRPr="00605876" w:rsidRDefault="00B148C7" w:rsidP="00AC12FE">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Các hợp chất hoạt động bề mặt</w:t>
            </w:r>
          </w:p>
        </w:tc>
        <w:tc>
          <w:tcPr>
            <w:tcW w:w="2410" w:type="dxa"/>
          </w:tcPr>
          <w:p w14:paraId="0856ECD9" w14:textId="4477CDDC" w:rsidR="00605876" w:rsidRPr="00605876" w:rsidRDefault="00B148C7" w:rsidP="00AC1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055A48">
              <w:rPr>
                <w:rFonts w:ascii="Times New Roman" w:eastAsia="Times New Roman" w:hAnsi="Times New Roman" w:cs="Times New Roman"/>
                <w:sz w:val="24"/>
                <w:szCs w:val="24"/>
              </w:rPr>
              <w:t>urfactant</w:t>
            </w:r>
            <w:r w:rsidR="00AC12F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tc>
        <w:tc>
          <w:tcPr>
            <w:tcW w:w="1276" w:type="dxa"/>
            <w:shd w:val="clear" w:color="auto" w:fill="auto"/>
            <w:tcMar>
              <w:top w:w="75" w:type="dxa"/>
              <w:left w:w="75" w:type="dxa"/>
              <w:bottom w:w="75" w:type="dxa"/>
              <w:right w:w="75" w:type="dxa"/>
            </w:tcMar>
          </w:tcPr>
          <w:p w14:paraId="09C8FEBA" w14:textId="3B03F91C" w:rsidR="00605876" w:rsidRPr="00CA752D" w:rsidRDefault="00F67669" w:rsidP="00605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7EE0DA64" w14:textId="5AA68B22" w:rsidR="00605876" w:rsidRPr="00CA752D" w:rsidRDefault="00420E34" w:rsidP="00605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5876" w:rsidRPr="00CA752D" w14:paraId="7E8926FD" w14:textId="77777777" w:rsidTr="00F67669">
        <w:trPr>
          <w:trHeight w:val="282"/>
        </w:trPr>
        <w:tc>
          <w:tcPr>
            <w:tcW w:w="850" w:type="dxa"/>
            <w:shd w:val="clear" w:color="auto" w:fill="auto"/>
            <w:tcMar>
              <w:top w:w="75" w:type="dxa"/>
              <w:left w:w="75" w:type="dxa"/>
              <w:bottom w:w="75" w:type="dxa"/>
              <w:right w:w="75" w:type="dxa"/>
            </w:tcMar>
          </w:tcPr>
          <w:p w14:paraId="3E2D9162" w14:textId="2DE5BCDA" w:rsidR="00605876" w:rsidRPr="00B45740" w:rsidRDefault="00B40C94" w:rsidP="00605876">
            <w:pPr>
              <w:spacing w:after="0" w:line="240" w:lineRule="auto"/>
              <w:jc w:val="center"/>
              <w:rPr>
                <w:rFonts w:ascii="Times New Roman" w:eastAsia="Times New Roman" w:hAnsi="Times New Roman" w:cs="Times New Roman"/>
                <w:sz w:val="24"/>
                <w:szCs w:val="24"/>
                <w:highlight w:val="yellow"/>
              </w:rPr>
            </w:pPr>
            <w:r w:rsidRPr="00B45740">
              <w:rPr>
                <w:rFonts w:ascii="Times New Roman" w:eastAsia="Times New Roman" w:hAnsi="Times New Roman" w:cs="Times New Roman"/>
                <w:sz w:val="24"/>
                <w:szCs w:val="24"/>
                <w:highlight w:val="yellow"/>
              </w:rPr>
              <w:t>2</w:t>
            </w:r>
          </w:p>
        </w:tc>
        <w:tc>
          <w:tcPr>
            <w:tcW w:w="993" w:type="dxa"/>
            <w:shd w:val="clear" w:color="auto" w:fill="auto"/>
            <w:tcMar>
              <w:top w:w="75" w:type="dxa"/>
              <w:left w:w="75" w:type="dxa"/>
              <w:bottom w:w="75" w:type="dxa"/>
              <w:right w:w="75" w:type="dxa"/>
            </w:tcMar>
          </w:tcPr>
          <w:p w14:paraId="752F2A73" w14:textId="4311E79A" w:rsidR="00605876" w:rsidRPr="00672926" w:rsidRDefault="0023048B" w:rsidP="00605876">
            <w:pPr>
              <w:spacing w:after="0" w:line="240" w:lineRule="auto"/>
              <w:rPr>
                <w:rFonts w:ascii="Times New Roman" w:eastAsia="Times New Roman" w:hAnsi="Times New Roman" w:cs="Times New Roman"/>
                <w:b/>
                <w:sz w:val="24"/>
                <w:szCs w:val="24"/>
                <w:highlight w:val="yellow"/>
              </w:rPr>
            </w:pPr>
            <w:r w:rsidRPr="00672926">
              <w:rPr>
                <w:rFonts w:ascii="Times New Roman" w:eastAsia="Times New Roman" w:hAnsi="Times New Roman" w:cs="Times New Roman"/>
                <w:b/>
                <w:sz w:val="24"/>
                <w:szCs w:val="24"/>
                <w:highlight w:val="yellow"/>
                <w:lang w:eastAsia="vi-VN"/>
              </w:rPr>
              <w:t>8</w:t>
            </w:r>
            <w:r w:rsidR="005C7E0A" w:rsidRPr="00672926">
              <w:rPr>
                <w:rFonts w:ascii="Times New Roman" w:eastAsia="Times New Roman" w:hAnsi="Times New Roman" w:cs="Times New Roman"/>
                <w:b/>
                <w:sz w:val="24"/>
                <w:szCs w:val="24"/>
                <w:highlight w:val="yellow"/>
                <w:lang w:eastAsia="vi-VN"/>
              </w:rPr>
              <w:t>06031</w:t>
            </w:r>
            <w:r w:rsidR="00605876" w:rsidRPr="00672926">
              <w:rPr>
                <w:rFonts w:ascii="Times New Roman" w:eastAsia="Times New Roman" w:hAnsi="Times New Roman" w:cs="Times New Roman"/>
                <w:b/>
                <w:sz w:val="24"/>
                <w:szCs w:val="24"/>
                <w:highlight w:val="yellow"/>
                <w:lang w:eastAsia="vi-VN"/>
              </w:rPr>
              <w:t>0</w:t>
            </w:r>
          </w:p>
        </w:tc>
        <w:tc>
          <w:tcPr>
            <w:tcW w:w="2977" w:type="dxa"/>
            <w:shd w:val="clear" w:color="auto" w:fill="auto"/>
            <w:tcMar>
              <w:top w:w="75" w:type="dxa"/>
              <w:left w:w="75" w:type="dxa"/>
              <w:bottom w:w="75" w:type="dxa"/>
              <w:right w:w="75" w:type="dxa"/>
            </w:tcMar>
          </w:tcPr>
          <w:p w14:paraId="2D7C736B" w14:textId="4AB276FF" w:rsidR="00605876" w:rsidRPr="00605876" w:rsidRDefault="00605876" w:rsidP="00605876">
            <w:pPr>
              <w:spacing w:after="0" w:line="240" w:lineRule="auto"/>
              <w:jc w:val="both"/>
              <w:rPr>
                <w:rFonts w:ascii="Times New Roman" w:eastAsia="Times New Roman" w:hAnsi="Times New Roman" w:cs="Times New Roman"/>
                <w:sz w:val="24"/>
                <w:szCs w:val="24"/>
              </w:rPr>
            </w:pPr>
            <w:r w:rsidRPr="00605876">
              <w:rPr>
                <w:rFonts w:ascii="Times New Roman" w:eastAsia="Times New Roman" w:hAnsi="Times New Roman" w:cs="Times New Roman"/>
                <w:sz w:val="24"/>
                <w:szCs w:val="24"/>
                <w:lang w:eastAsia="vi-VN"/>
              </w:rPr>
              <w:t>Các quá trình phản ứng đồng thể</w:t>
            </w:r>
          </w:p>
        </w:tc>
        <w:tc>
          <w:tcPr>
            <w:tcW w:w="2410" w:type="dxa"/>
          </w:tcPr>
          <w:p w14:paraId="1A648A3E" w14:textId="49B1573C" w:rsidR="00605876" w:rsidRPr="00605876" w:rsidRDefault="00605876" w:rsidP="00015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05876">
              <w:rPr>
                <w:rFonts w:ascii="Times New Roman" w:eastAsia="Times New Roman" w:hAnsi="Times New Roman" w:cs="Times New Roman"/>
                <w:sz w:val="24"/>
                <w:szCs w:val="24"/>
                <w:lang w:val="en"/>
              </w:rPr>
              <w:t>Homogeneous reaction processes</w:t>
            </w:r>
          </w:p>
        </w:tc>
        <w:tc>
          <w:tcPr>
            <w:tcW w:w="1276" w:type="dxa"/>
            <w:shd w:val="clear" w:color="auto" w:fill="auto"/>
            <w:tcMar>
              <w:top w:w="75" w:type="dxa"/>
              <w:left w:w="75" w:type="dxa"/>
              <w:bottom w:w="75" w:type="dxa"/>
              <w:right w:w="75" w:type="dxa"/>
            </w:tcMar>
          </w:tcPr>
          <w:p w14:paraId="1E18331C" w14:textId="27B2F196" w:rsidR="00605876" w:rsidRPr="00CA752D" w:rsidRDefault="009E38D6" w:rsidP="00605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216D70B2" w14:textId="4234857F" w:rsidR="00605876" w:rsidRPr="00CA752D" w:rsidRDefault="00420E34" w:rsidP="00605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5876" w:rsidRPr="00CA752D" w14:paraId="16279208" w14:textId="77777777" w:rsidTr="00F67669">
        <w:trPr>
          <w:trHeight w:val="282"/>
        </w:trPr>
        <w:tc>
          <w:tcPr>
            <w:tcW w:w="850" w:type="dxa"/>
            <w:shd w:val="clear" w:color="auto" w:fill="auto"/>
            <w:tcMar>
              <w:top w:w="75" w:type="dxa"/>
              <w:left w:w="75" w:type="dxa"/>
              <w:bottom w:w="75" w:type="dxa"/>
              <w:right w:w="75" w:type="dxa"/>
            </w:tcMar>
          </w:tcPr>
          <w:p w14:paraId="355EACE7" w14:textId="618AC57E" w:rsidR="00605876" w:rsidRPr="00B45740" w:rsidRDefault="00B40C94" w:rsidP="00605876">
            <w:pPr>
              <w:spacing w:after="0" w:line="240" w:lineRule="auto"/>
              <w:jc w:val="center"/>
              <w:rPr>
                <w:rFonts w:ascii="Times New Roman" w:eastAsia="Times New Roman" w:hAnsi="Times New Roman" w:cs="Times New Roman"/>
                <w:sz w:val="24"/>
                <w:szCs w:val="24"/>
                <w:highlight w:val="yellow"/>
              </w:rPr>
            </w:pPr>
            <w:r w:rsidRPr="00B45740">
              <w:rPr>
                <w:rFonts w:ascii="Times New Roman" w:eastAsia="Times New Roman" w:hAnsi="Times New Roman" w:cs="Times New Roman"/>
                <w:sz w:val="24"/>
                <w:szCs w:val="24"/>
                <w:highlight w:val="yellow"/>
              </w:rPr>
              <w:t>3</w:t>
            </w:r>
          </w:p>
        </w:tc>
        <w:tc>
          <w:tcPr>
            <w:tcW w:w="993" w:type="dxa"/>
            <w:shd w:val="clear" w:color="auto" w:fill="auto"/>
            <w:tcMar>
              <w:top w:w="75" w:type="dxa"/>
              <w:left w:w="75" w:type="dxa"/>
              <w:bottom w:w="75" w:type="dxa"/>
              <w:right w:w="75" w:type="dxa"/>
            </w:tcMar>
          </w:tcPr>
          <w:p w14:paraId="0C1BED04" w14:textId="07723803" w:rsidR="00605876" w:rsidRPr="00672926" w:rsidRDefault="0023048B" w:rsidP="005C7E0A">
            <w:pPr>
              <w:spacing w:after="0" w:line="240" w:lineRule="auto"/>
              <w:rPr>
                <w:rFonts w:ascii="Times New Roman" w:eastAsia="Times New Roman" w:hAnsi="Times New Roman" w:cs="Times New Roman"/>
                <w:b/>
                <w:sz w:val="24"/>
                <w:szCs w:val="24"/>
                <w:highlight w:val="yellow"/>
              </w:rPr>
            </w:pPr>
            <w:r w:rsidRPr="00672926">
              <w:rPr>
                <w:rFonts w:ascii="Times New Roman" w:eastAsia="Times New Roman" w:hAnsi="Times New Roman" w:cs="Times New Roman"/>
                <w:b/>
                <w:sz w:val="24"/>
                <w:szCs w:val="24"/>
                <w:highlight w:val="yellow"/>
                <w:lang w:eastAsia="vi-VN"/>
              </w:rPr>
              <w:t>8</w:t>
            </w:r>
            <w:r w:rsidR="00605876" w:rsidRPr="00672926">
              <w:rPr>
                <w:rFonts w:ascii="Times New Roman" w:eastAsia="Times New Roman" w:hAnsi="Times New Roman" w:cs="Times New Roman"/>
                <w:b/>
                <w:sz w:val="24"/>
                <w:szCs w:val="24"/>
                <w:highlight w:val="yellow"/>
                <w:lang w:eastAsia="vi-VN"/>
              </w:rPr>
              <w:t>0603</w:t>
            </w:r>
            <w:r w:rsidR="005C7E0A" w:rsidRPr="00672926">
              <w:rPr>
                <w:rFonts w:ascii="Times New Roman" w:eastAsia="Times New Roman" w:hAnsi="Times New Roman" w:cs="Times New Roman"/>
                <w:b/>
                <w:sz w:val="24"/>
                <w:szCs w:val="24"/>
                <w:highlight w:val="yellow"/>
                <w:lang w:eastAsia="vi-VN"/>
              </w:rPr>
              <w:t>11</w:t>
            </w:r>
          </w:p>
        </w:tc>
        <w:tc>
          <w:tcPr>
            <w:tcW w:w="2977" w:type="dxa"/>
            <w:shd w:val="clear" w:color="auto" w:fill="auto"/>
            <w:tcMar>
              <w:top w:w="75" w:type="dxa"/>
              <w:left w:w="75" w:type="dxa"/>
              <w:bottom w:w="75" w:type="dxa"/>
              <w:right w:w="75" w:type="dxa"/>
            </w:tcMar>
          </w:tcPr>
          <w:p w14:paraId="266076CA" w14:textId="3A199F84" w:rsidR="00605876" w:rsidRPr="00605876" w:rsidRDefault="00AC12FE" w:rsidP="00AC12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nghệ n</w:t>
            </w:r>
            <w:r w:rsidR="00605876" w:rsidRPr="00605876">
              <w:rPr>
                <w:rFonts w:ascii="Times New Roman" w:eastAsia="Times New Roman" w:hAnsi="Times New Roman" w:cs="Times New Roman"/>
                <w:sz w:val="24"/>
                <w:szCs w:val="24"/>
              </w:rPr>
              <w:t xml:space="preserve">hiên liệu </w:t>
            </w:r>
            <w:r>
              <w:rPr>
                <w:rFonts w:ascii="Times New Roman" w:eastAsia="Times New Roman" w:hAnsi="Times New Roman" w:cs="Times New Roman"/>
                <w:sz w:val="24"/>
                <w:szCs w:val="24"/>
              </w:rPr>
              <w:t>sạch</w:t>
            </w:r>
          </w:p>
        </w:tc>
        <w:tc>
          <w:tcPr>
            <w:tcW w:w="2410" w:type="dxa"/>
          </w:tcPr>
          <w:p w14:paraId="5DB9F008" w14:textId="67D42593" w:rsidR="00605876" w:rsidRPr="00605876" w:rsidRDefault="00AC12FE" w:rsidP="007032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Clean</w:t>
            </w:r>
            <w:r w:rsidR="00605876" w:rsidRPr="00605876">
              <w:rPr>
                <w:rFonts w:ascii="Times New Roman" w:eastAsia="Times New Roman" w:hAnsi="Times New Roman" w:cs="Times New Roman"/>
                <w:sz w:val="24"/>
                <w:szCs w:val="24"/>
              </w:rPr>
              <w:t xml:space="preserve"> Fuel</w:t>
            </w:r>
            <w:r>
              <w:rPr>
                <w:rFonts w:ascii="Times New Roman" w:eastAsia="Times New Roman" w:hAnsi="Times New Roman" w:cs="Times New Roman"/>
                <w:sz w:val="24"/>
                <w:szCs w:val="24"/>
              </w:rPr>
              <w:t xml:space="preserve"> Technology</w:t>
            </w:r>
          </w:p>
        </w:tc>
        <w:tc>
          <w:tcPr>
            <w:tcW w:w="1276" w:type="dxa"/>
            <w:shd w:val="clear" w:color="auto" w:fill="auto"/>
            <w:tcMar>
              <w:top w:w="75" w:type="dxa"/>
              <w:left w:w="75" w:type="dxa"/>
              <w:bottom w:w="75" w:type="dxa"/>
              <w:right w:w="75" w:type="dxa"/>
            </w:tcMar>
          </w:tcPr>
          <w:p w14:paraId="413A5C24" w14:textId="227868D0" w:rsidR="00605876" w:rsidRPr="00CA752D" w:rsidRDefault="00F67669" w:rsidP="00605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76EDA6DE" w14:textId="73F2336C" w:rsidR="00605876" w:rsidRPr="00CA752D" w:rsidRDefault="00420E34" w:rsidP="00605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5876" w:rsidRPr="00CA752D" w14:paraId="697998C3" w14:textId="77777777" w:rsidTr="00F67669">
        <w:trPr>
          <w:trHeight w:val="661"/>
        </w:trPr>
        <w:tc>
          <w:tcPr>
            <w:tcW w:w="850" w:type="dxa"/>
            <w:shd w:val="clear" w:color="auto" w:fill="auto"/>
            <w:tcMar>
              <w:top w:w="75" w:type="dxa"/>
              <w:left w:w="75" w:type="dxa"/>
              <w:bottom w:w="75" w:type="dxa"/>
              <w:right w:w="75" w:type="dxa"/>
            </w:tcMar>
          </w:tcPr>
          <w:p w14:paraId="4FF450C0" w14:textId="23C76BDC" w:rsidR="00605876" w:rsidRPr="00B45740" w:rsidRDefault="00B40C94" w:rsidP="00605876">
            <w:pPr>
              <w:spacing w:after="0" w:line="240" w:lineRule="auto"/>
              <w:jc w:val="center"/>
              <w:rPr>
                <w:rFonts w:ascii="Times New Roman" w:eastAsia="Times New Roman" w:hAnsi="Times New Roman" w:cs="Times New Roman"/>
                <w:sz w:val="24"/>
                <w:szCs w:val="24"/>
                <w:highlight w:val="yellow"/>
              </w:rPr>
            </w:pPr>
            <w:r w:rsidRPr="00B45740">
              <w:rPr>
                <w:rFonts w:ascii="Times New Roman" w:eastAsia="Times New Roman" w:hAnsi="Times New Roman" w:cs="Times New Roman"/>
                <w:sz w:val="24"/>
                <w:szCs w:val="24"/>
                <w:highlight w:val="yellow"/>
              </w:rPr>
              <w:t>4</w:t>
            </w:r>
          </w:p>
        </w:tc>
        <w:tc>
          <w:tcPr>
            <w:tcW w:w="993" w:type="dxa"/>
            <w:shd w:val="clear" w:color="auto" w:fill="auto"/>
            <w:tcMar>
              <w:top w:w="75" w:type="dxa"/>
              <w:left w:w="75" w:type="dxa"/>
              <w:bottom w:w="75" w:type="dxa"/>
              <w:right w:w="75" w:type="dxa"/>
            </w:tcMar>
          </w:tcPr>
          <w:p w14:paraId="6ACABAE7" w14:textId="5753E9AF" w:rsidR="00605876" w:rsidRPr="00672926" w:rsidRDefault="0023048B" w:rsidP="005C7E0A">
            <w:pPr>
              <w:spacing w:after="0" w:line="240" w:lineRule="auto"/>
              <w:rPr>
                <w:rFonts w:ascii="Times New Roman" w:eastAsia="Times New Roman" w:hAnsi="Times New Roman" w:cs="Times New Roman"/>
                <w:b/>
                <w:sz w:val="24"/>
                <w:szCs w:val="24"/>
                <w:highlight w:val="yellow"/>
              </w:rPr>
            </w:pPr>
            <w:r w:rsidRPr="00672926">
              <w:rPr>
                <w:rFonts w:ascii="Times New Roman" w:eastAsia="Times New Roman" w:hAnsi="Times New Roman" w:cs="Times New Roman"/>
                <w:b/>
                <w:sz w:val="24"/>
                <w:szCs w:val="24"/>
                <w:highlight w:val="yellow"/>
                <w:lang w:eastAsia="vi-VN"/>
              </w:rPr>
              <w:t>8</w:t>
            </w:r>
            <w:r w:rsidR="00605876" w:rsidRPr="00672926">
              <w:rPr>
                <w:rFonts w:ascii="Times New Roman" w:eastAsia="Times New Roman" w:hAnsi="Times New Roman" w:cs="Times New Roman"/>
                <w:b/>
                <w:sz w:val="24"/>
                <w:szCs w:val="24"/>
                <w:highlight w:val="yellow"/>
                <w:lang w:eastAsia="vi-VN"/>
              </w:rPr>
              <w:t>06031</w:t>
            </w:r>
            <w:r w:rsidR="005C7E0A" w:rsidRPr="00672926">
              <w:rPr>
                <w:rFonts w:ascii="Times New Roman" w:eastAsia="Times New Roman" w:hAnsi="Times New Roman" w:cs="Times New Roman"/>
                <w:b/>
                <w:sz w:val="24"/>
                <w:szCs w:val="24"/>
                <w:highlight w:val="yellow"/>
                <w:lang w:eastAsia="vi-VN"/>
              </w:rPr>
              <w:t>2</w:t>
            </w:r>
          </w:p>
        </w:tc>
        <w:tc>
          <w:tcPr>
            <w:tcW w:w="2977" w:type="dxa"/>
            <w:shd w:val="clear" w:color="auto" w:fill="auto"/>
            <w:tcMar>
              <w:top w:w="75" w:type="dxa"/>
              <w:left w:w="75" w:type="dxa"/>
              <w:bottom w:w="75" w:type="dxa"/>
              <w:right w:w="75" w:type="dxa"/>
            </w:tcMar>
          </w:tcPr>
          <w:p w14:paraId="7E7111FF" w14:textId="011A51C8" w:rsidR="00605876" w:rsidRPr="00605876" w:rsidRDefault="00605876" w:rsidP="00AC12FE">
            <w:pPr>
              <w:spacing w:after="0" w:line="240" w:lineRule="auto"/>
              <w:jc w:val="both"/>
              <w:rPr>
                <w:rFonts w:ascii="Times New Roman" w:eastAsia="Times New Roman" w:hAnsi="Times New Roman" w:cs="Times New Roman"/>
                <w:sz w:val="24"/>
                <w:szCs w:val="24"/>
              </w:rPr>
            </w:pPr>
            <w:r w:rsidRPr="00605876">
              <w:rPr>
                <w:rFonts w:ascii="Times New Roman" w:eastAsia="Times New Roman" w:hAnsi="Times New Roman" w:cs="Times New Roman"/>
                <w:sz w:val="24"/>
                <w:szCs w:val="24"/>
                <w:lang w:eastAsia="vi-VN"/>
              </w:rPr>
              <w:t>Kiểm soát môi trường trong công ngh</w:t>
            </w:r>
            <w:r w:rsidR="00AC12FE">
              <w:rPr>
                <w:rFonts w:ascii="Times New Roman" w:eastAsia="Times New Roman" w:hAnsi="Times New Roman" w:cs="Times New Roman"/>
                <w:sz w:val="24"/>
                <w:szCs w:val="24"/>
                <w:lang w:eastAsia="vi-VN"/>
              </w:rPr>
              <w:t>ệ hóa học</w:t>
            </w:r>
          </w:p>
        </w:tc>
        <w:tc>
          <w:tcPr>
            <w:tcW w:w="2410" w:type="dxa"/>
          </w:tcPr>
          <w:p w14:paraId="52CC5AFF" w14:textId="0AF56EFE" w:rsidR="00015EBF" w:rsidRPr="00015EBF" w:rsidRDefault="00605876" w:rsidP="00AC1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605876">
              <w:rPr>
                <w:rFonts w:ascii="Times New Roman" w:eastAsia="Times New Roman" w:hAnsi="Times New Roman" w:cs="Times New Roman"/>
                <w:sz w:val="24"/>
                <w:szCs w:val="24"/>
                <w:lang w:val="en"/>
              </w:rPr>
              <w:t xml:space="preserve">Environmental control in </w:t>
            </w:r>
            <w:r w:rsidR="00AC12FE">
              <w:rPr>
                <w:rFonts w:ascii="Times New Roman" w:eastAsia="Times New Roman" w:hAnsi="Times New Roman" w:cs="Times New Roman"/>
                <w:sz w:val="24"/>
                <w:szCs w:val="24"/>
                <w:lang w:val="en"/>
              </w:rPr>
              <w:t xml:space="preserve">chemical </w:t>
            </w:r>
            <w:r w:rsidRPr="00605876">
              <w:rPr>
                <w:rFonts w:ascii="Times New Roman" w:eastAsia="Times New Roman" w:hAnsi="Times New Roman" w:cs="Times New Roman"/>
                <w:sz w:val="24"/>
                <w:szCs w:val="24"/>
                <w:lang w:val="en"/>
              </w:rPr>
              <w:t>industry</w:t>
            </w:r>
          </w:p>
        </w:tc>
        <w:tc>
          <w:tcPr>
            <w:tcW w:w="1276" w:type="dxa"/>
            <w:shd w:val="clear" w:color="auto" w:fill="auto"/>
            <w:tcMar>
              <w:top w:w="75" w:type="dxa"/>
              <w:left w:w="75" w:type="dxa"/>
              <w:bottom w:w="75" w:type="dxa"/>
              <w:right w:w="75" w:type="dxa"/>
            </w:tcMar>
          </w:tcPr>
          <w:p w14:paraId="04CBD01E" w14:textId="477ADD9A" w:rsidR="00605876" w:rsidRPr="00CA752D" w:rsidRDefault="009E38D6" w:rsidP="00605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19FBBC75" w14:textId="2DABB1B8" w:rsidR="00605876" w:rsidRPr="00CA752D" w:rsidRDefault="00420E34" w:rsidP="00605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5876" w:rsidRPr="00CA752D" w14:paraId="3AF57720" w14:textId="77777777" w:rsidTr="00F67669">
        <w:trPr>
          <w:trHeight w:val="282"/>
        </w:trPr>
        <w:tc>
          <w:tcPr>
            <w:tcW w:w="850" w:type="dxa"/>
            <w:shd w:val="clear" w:color="auto" w:fill="auto"/>
            <w:tcMar>
              <w:top w:w="75" w:type="dxa"/>
              <w:left w:w="75" w:type="dxa"/>
              <w:bottom w:w="75" w:type="dxa"/>
              <w:right w:w="75" w:type="dxa"/>
            </w:tcMar>
          </w:tcPr>
          <w:p w14:paraId="7D2F40FA" w14:textId="34819EC7" w:rsidR="00605876" w:rsidRPr="00CA752D" w:rsidRDefault="00B40C94" w:rsidP="00605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shd w:val="clear" w:color="auto" w:fill="auto"/>
            <w:tcMar>
              <w:top w:w="75" w:type="dxa"/>
              <w:left w:w="75" w:type="dxa"/>
              <w:bottom w:w="75" w:type="dxa"/>
              <w:right w:w="75" w:type="dxa"/>
            </w:tcMar>
          </w:tcPr>
          <w:p w14:paraId="18DCA20C" w14:textId="1ED3FA05" w:rsidR="00605876" w:rsidRPr="005C7E0A" w:rsidRDefault="0023048B" w:rsidP="005C7E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vi-VN"/>
              </w:rPr>
              <w:t>8</w:t>
            </w:r>
            <w:r w:rsidR="00605876" w:rsidRPr="005C7E0A">
              <w:rPr>
                <w:rFonts w:ascii="Times New Roman" w:eastAsia="Times New Roman" w:hAnsi="Times New Roman" w:cs="Times New Roman"/>
                <w:b/>
                <w:sz w:val="24"/>
                <w:szCs w:val="24"/>
                <w:lang w:eastAsia="vi-VN"/>
              </w:rPr>
              <w:t>06031</w:t>
            </w:r>
            <w:r w:rsidR="005C7E0A">
              <w:rPr>
                <w:rFonts w:ascii="Times New Roman" w:eastAsia="Times New Roman" w:hAnsi="Times New Roman" w:cs="Times New Roman"/>
                <w:b/>
                <w:sz w:val="24"/>
                <w:szCs w:val="24"/>
                <w:lang w:eastAsia="vi-VN"/>
              </w:rPr>
              <w:t>3</w:t>
            </w:r>
          </w:p>
        </w:tc>
        <w:tc>
          <w:tcPr>
            <w:tcW w:w="2977" w:type="dxa"/>
            <w:shd w:val="clear" w:color="auto" w:fill="auto"/>
            <w:tcMar>
              <w:top w:w="75" w:type="dxa"/>
              <w:left w:w="75" w:type="dxa"/>
              <w:bottom w:w="75" w:type="dxa"/>
              <w:right w:w="75" w:type="dxa"/>
            </w:tcMar>
          </w:tcPr>
          <w:p w14:paraId="63415723" w14:textId="3C47695F" w:rsidR="00605876" w:rsidRPr="00605876" w:rsidRDefault="008217E8" w:rsidP="006058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Hóa</w:t>
            </w:r>
            <w:r w:rsidR="00605876" w:rsidRPr="00605876">
              <w:rPr>
                <w:rFonts w:ascii="Times New Roman" w:eastAsia="Times New Roman" w:hAnsi="Times New Roman" w:cs="Times New Roman"/>
                <w:sz w:val="24"/>
                <w:szCs w:val="24"/>
              </w:rPr>
              <w:t xml:space="preserve"> học xanh</w:t>
            </w:r>
          </w:p>
        </w:tc>
        <w:tc>
          <w:tcPr>
            <w:tcW w:w="2410" w:type="dxa"/>
          </w:tcPr>
          <w:p w14:paraId="5CB8BD11" w14:textId="1AA22E77" w:rsidR="00605876" w:rsidRPr="00605876" w:rsidRDefault="00015EBF" w:rsidP="00015E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Green Chemistry</w:t>
            </w:r>
          </w:p>
        </w:tc>
        <w:tc>
          <w:tcPr>
            <w:tcW w:w="1276" w:type="dxa"/>
            <w:shd w:val="clear" w:color="auto" w:fill="auto"/>
            <w:tcMar>
              <w:top w:w="75" w:type="dxa"/>
              <w:left w:w="75" w:type="dxa"/>
              <w:bottom w:w="75" w:type="dxa"/>
              <w:right w:w="75" w:type="dxa"/>
            </w:tcMar>
          </w:tcPr>
          <w:p w14:paraId="363A2FD6" w14:textId="0B16748C" w:rsidR="00605876" w:rsidRPr="00CA752D" w:rsidRDefault="00F67669" w:rsidP="00605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7149E57A" w14:textId="2ECDA082" w:rsidR="00605876" w:rsidRPr="00CA752D" w:rsidRDefault="00420E34" w:rsidP="00605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40C94" w:rsidRPr="00CA752D" w14:paraId="325BC2BD" w14:textId="77777777" w:rsidTr="00353DD8">
        <w:trPr>
          <w:trHeight w:val="662"/>
        </w:trPr>
        <w:tc>
          <w:tcPr>
            <w:tcW w:w="850" w:type="dxa"/>
            <w:shd w:val="clear" w:color="auto" w:fill="auto"/>
            <w:tcMar>
              <w:top w:w="75" w:type="dxa"/>
              <w:left w:w="75" w:type="dxa"/>
              <w:bottom w:w="75" w:type="dxa"/>
              <w:right w:w="75" w:type="dxa"/>
            </w:tcMar>
          </w:tcPr>
          <w:p w14:paraId="7ED41148" w14:textId="03F046D2" w:rsidR="00B40C94" w:rsidRPr="00B45740" w:rsidRDefault="00353DD8" w:rsidP="00B40C94">
            <w:pPr>
              <w:spacing w:after="0" w:line="240" w:lineRule="auto"/>
              <w:jc w:val="center"/>
              <w:rPr>
                <w:rFonts w:ascii="Times New Roman" w:eastAsia="Times New Roman" w:hAnsi="Times New Roman" w:cs="Times New Roman"/>
                <w:sz w:val="24"/>
                <w:szCs w:val="24"/>
                <w:highlight w:val="yellow"/>
              </w:rPr>
            </w:pPr>
            <w:r w:rsidRPr="00B45740">
              <w:rPr>
                <w:rFonts w:ascii="Times New Roman" w:eastAsia="Times New Roman" w:hAnsi="Times New Roman" w:cs="Times New Roman"/>
                <w:sz w:val="24"/>
                <w:szCs w:val="24"/>
                <w:highlight w:val="yellow"/>
              </w:rPr>
              <w:t>6</w:t>
            </w:r>
          </w:p>
        </w:tc>
        <w:tc>
          <w:tcPr>
            <w:tcW w:w="993" w:type="dxa"/>
            <w:shd w:val="clear" w:color="auto" w:fill="auto"/>
            <w:tcMar>
              <w:top w:w="75" w:type="dxa"/>
              <w:left w:w="75" w:type="dxa"/>
              <w:bottom w:w="75" w:type="dxa"/>
              <w:right w:w="75" w:type="dxa"/>
            </w:tcMar>
          </w:tcPr>
          <w:p w14:paraId="28A7EF7E" w14:textId="2AD41FFA" w:rsidR="00B40C94" w:rsidRPr="00672926" w:rsidRDefault="0023048B" w:rsidP="00353DD8">
            <w:pPr>
              <w:spacing w:after="0" w:line="240" w:lineRule="auto"/>
              <w:rPr>
                <w:rFonts w:ascii="Times New Roman" w:eastAsia="Times New Roman" w:hAnsi="Times New Roman" w:cs="Times New Roman"/>
                <w:b/>
                <w:sz w:val="24"/>
                <w:szCs w:val="24"/>
                <w:highlight w:val="yellow"/>
              </w:rPr>
            </w:pPr>
            <w:r w:rsidRPr="00672926">
              <w:rPr>
                <w:rFonts w:ascii="Times New Roman" w:eastAsia="Times New Roman" w:hAnsi="Times New Roman" w:cs="Times New Roman"/>
                <w:b/>
                <w:sz w:val="24"/>
                <w:szCs w:val="24"/>
                <w:highlight w:val="yellow"/>
                <w:lang w:eastAsia="vi-VN"/>
              </w:rPr>
              <w:t>8</w:t>
            </w:r>
            <w:r w:rsidR="00B40C94" w:rsidRPr="00672926">
              <w:rPr>
                <w:rFonts w:ascii="Times New Roman" w:eastAsia="Times New Roman" w:hAnsi="Times New Roman" w:cs="Times New Roman"/>
                <w:b/>
                <w:sz w:val="24"/>
                <w:szCs w:val="24"/>
                <w:highlight w:val="yellow"/>
                <w:lang w:eastAsia="vi-VN"/>
              </w:rPr>
              <w:t>06031</w:t>
            </w:r>
            <w:r w:rsidR="00353DD8" w:rsidRPr="00672926">
              <w:rPr>
                <w:rFonts w:ascii="Times New Roman" w:eastAsia="Times New Roman" w:hAnsi="Times New Roman" w:cs="Times New Roman"/>
                <w:b/>
                <w:sz w:val="24"/>
                <w:szCs w:val="24"/>
                <w:highlight w:val="yellow"/>
                <w:lang w:eastAsia="vi-VN"/>
              </w:rPr>
              <w:t>4</w:t>
            </w:r>
          </w:p>
        </w:tc>
        <w:tc>
          <w:tcPr>
            <w:tcW w:w="2977" w:type="dxa"/>
            <w:shd w:val="clear" w:color="auto" w:fill="auto"/>
            <w:tcMar>
              <w:top w:w="75" w:type="dxa"/>
              <w:left w:w="75" w:type="dxa"/>
              <w:bottom w:w="75" w:type="dxa"/>
              <w:right w:w="75" w:type="dxa"/>
            </w:tcMar>
          </w:tcPr>
          <w:p w14:paraId="4D9B83D3" w14:textId="359A0B6B" w:rsidR="00B40C94" w:rsidRPr="00CA752D" w:rsidRDefault="00B40C94" w:rsidP="00B40C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Kỹ thuật phân tách màng</w:t>
            </w:r>
            <w:r w:rsidR="009E38D6">
              <w:rPr>
                <w:rFonts w:ascii="Times New Roman" w:eastAsia="Times New Roman" w:hAnsi="Times New Roman" w:cs="Times New Roman"/>
                <w:sz w:val="24"/>
                <w:szCs w:val="24"/>
              </w:rPr>
              <w:t xml:space="preserve"> và trao đổi ion</w:t>
            </w:r>
          </w:p>
        </w:tc>
        <w:tc>
          <w:tcPr>
            <w:tcW w:w="2410" w:type="dxa"/>
          </w:tcPr>
          <w:p w14:paraId="621D0154" w14:textId="5062D31E" w:rsidR="00353DD8" w:rsidRPr="00353DD8" w:rsidRDefault="00015EBF" w:rsidP="00015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15EBF">
              <w:rPr>
                <w:rFonts w:ascii="Times New Roman" w:eastAsia="Times New Roman" w:hAnsi="Times New Roman" w:cs="Times New Roman"/>
                <w:sz w:val="24"/>
                <w:szCs w:val="26"/>
                <w:lang w:val="en"/>
              </w:rPr>
              <w:t>Membrane separation technique</w:t>
            </w:r>
            <w:r w:rsidR="009E38D6">
              <w:rPr>
                <w:rFonts w:ascii="Times New Roman" w:eastAsia="Times New Roman" w:hAnsi="Times New Roman" w:cs="Times New Roman"/>
                <w:sz w:val="24"/>
                <w:szCs w:val="26"/>
                <w:lang w:val="en"/>
              </w:rPr>
              <w:t xml:space="preserve"> and </w:t>
            </w:r>
            <w:r w:rsidR="009E38D6">
              <w:rPr>
                <w:rFonts w:ascii="Times New Roman" w:eastAsia="Times New Roman" w:hAnsi="Times New Roman" w:cs="Times New Roman"/>
                <w:sz w:val="24"/>
                <w:szCs w:val="24"/>
              </w:rPr>
              <w:t>ion exchange</w:t>
            </w:r>
          </w:p>
        </w:tc>
        <w:tc>
          <w:tcPr>
            <w:tcW w:w="1276" w:type="dxa"/>
            <w:shd w:val="clear" w:color="auto" w:fill="auto"/>
            <w:tcMar>
              <w:top w:w="75" w:type="dxa"/>
              <w:left w:w="75" w:type="dxa"/>
              <w:bottom w:w="75" w:type="dxa"/>
              <w:right w:w="75" w:type="dxa"/>
            </w:tcMar>
          </w:tcPr>
          <w:p w14:paraId="0DC8DEE4" w14:textId="017FCBCB" w:rsidR="00B40C94" w:rsidRPr="00CA752D" w:rsidRDefault="009E38D6" w:rsidP="00B40C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6E1B8F77" w14:textId="21936BB4" w:rsidR="00B40C94" w:rsidRPr="00CA752D" w:rsidRDefault="00420E34" w:rsidP="00B40C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53DD8" w:rsidRPr="00CA752D" w14:paraId="40080E81" w14:textId="77777777" w:rsidTr="00F67669">
        <w:trPr>
          <w:trHeight w:val="586"/>
        </w:trPr>
        <w:tc>
          <w:tcPr>
            <w:tcW w:w="850" w:type="dxa"/>
            <w:shd w:val="clear" w:color="auto" w:fill="auto"/>
            <w:tcMar>
              <w:top w:w="75" w:type="dxa"/>
              <w:left w:w="75" w:type="dxa"/>
              <w:bottom w:w="75" w:type="dxa"/>
              <w:right w:w="75" w:type="dxa"/>
            </w:tcMar>
          </w:tcPr>
          <w:p w14:paraId="063110A7" w14:textId="33D988FB" w:rsidR="00353DD8" w:rsidRPr="00B45740" w:rsidRDefault="00353DD8" w:rsidP="00B40C94">
            <w:pPr>
              <w:spacing w:after="0" w:line="240" w:lineRule="auto"/>
              <w:jc w:val="center"/>
              <w:rPr>
                <w:rFonts w:ascii="Times New Roman" w:eastAsia="Times New Roman" w:hAnsi="Times New Roman" w:cs="Times New Roman"/>
                <w:sz w:val="24"/>
                <w:szCs w:val="24"/>
                <w:highlight w:val="yellow"/>
              </w:rPr>
            </w:pPr>
            <w:r w:rsidRPr="00B45740">
              <w:rPr>
                <w:rFonts w:ascii="Times New Roman" w:eastAsia="Times New Roman" w:hAnsi="Times New Roman" w:cs="Times New Roman"/>
                <w:sz w:val="24"/>
                <w:szCs w:val="24"/>
                <w:highlight w:val="yellow"/>
              </w:rPr>
              <w:t>7</w:t>
            </w:r>
          </w:p>
        </w:tc>
        <w:tc>
          <w:tcPr>
            <w:tcW w:w="993" w:type="dxa"/>
            <w:shd w:val="clear" w:color="auto" w:fill="auto"/>
            <w:tcMar>
              <w:top w:w="75" w:type="dxa"/>
              <w:left w:w="75" w:type="dxa"/>
              <w:bottom w:w="75" w:type="dxa"/>
              <w:right w:w="75" w:type="dxa"/>
            </w:tcMar>
          </w:tcPr>
          <w:p w14:paraId="23587B89" w14:textId="4D9A9026" w:rsidR="00353DD8" w:rsidRPr="00672926" w:rsidRDefault="0023048B" w:rsidP="00353DD8">
            <w:pPr>
              <w:spacing w:after="0" w:line="240" w:lineRule="auto"/>
              <w:rPr>
                <w:rFonts w:ascii="Times New Roman" w:eastAsia="Times New Roman" w:hAnsi="Times New Roman" w:cs="Times New Roman"/>
                <w:b/>
                <w:sz w:val="24"/>
                <w:szCs w:val="24"/>
                <w:highlight w:val="yellow"/>
                <w:lang w:eastAsia="vi-VN"/>
              </w:rPr>
            </w:pPr>
            <w:r w:rsidRPr="00672926">
              <w:rPr>
                <w:rFonts w:ascii="Times New Roman" w:eastAsia="Times New Roman" w:hAnsi="Times New Roman" w:cs="Times New Roman"/>
                <w:b/>
                <w:sz w:val="24"/>
                <w:szCs w:val="24"/>
                <w:highlight w:val="yellow"/>
                <w:lang w:eastAsia="vi-VN"/>
              </w:rPr>
              <w:t>8</w:t>
            </w:r>
            <w:r w:rsidR="00353DD8" w:rsidRPr="00672926">
              <w:rPr>
                <w:rFonts w:ascii="Times New Roman" w:eastAsia="Times New Roman" w:hAnsi="Times New Roman" w:cs="Times New Roman"/>
                <w:b/>
                <w:sz w:val="24"/>
                <w:szCs w:val="24"/>
                <w:highlight w:val="yellow"/>
                <w:lang w:eastAsia="vi-VN"/>
              </w:rPr>
              <w:t>060315</w:t>
            </w:r>
          </w:p>
        </w:tc>
        <w:tc>
          <w:tcPr>
            <w:tcW w:w="2977" w:type="dxa"/>
            <w:shd w:val="clear" w:color="auto" w:fill="auto"/>
            <w:tcMar>
              <w:top w:w="75" w:type="dxa"/>
              <w:left w:w="75" w:type="dxa"/>
              <w:bottom w:w="75" w:type="dxa"/>
              <w:right w:w="75" w:type="dxa"/>
            </w:tcMar>
          </w:tcPr>
          <w:p w14:paraId="1487F856" w14:textId="411A6700" w:rsidR="00353DD8" w:rsidRDefault="006B5381" w:rsidP="006B53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Phân tích h</w:t>
            </w:r>
            <w:r w:rsidR="00353DD8">
              <w:rPr>
                <w:rFonts w:ascii="Times New Roman" w:eastAsia="Times New Roman" w:hAnsi="Times New Roman" w:cs="Times New Roman"/>
                <w:sz w:val="24"/>
                <w:szCs w:val="24"/>
              </w:rPr>
              <w:t>óa lượng</w:t>
            </w:r>
          </w:p>
        </w:tc>
        <w:tc>
          <w:tcPr>
            <w:tcW w:w="2410" w:type="dxa"/>
          </w:tcPr>
          <w:p w14:paraId="3F4EAC3F" w14:textId="0302AAB4" w:rsidR="00353DD8" w:rsidRPr="00015EBF" w:rsidRDefault="006B5381" w:rsidP="006B53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6"/>
                <w:lang w:val="en"/>
              </w:rPr>
            </w:pPr>
            <w:r>
              <w:rPr>
                <w:rFonts w:ascii="Times New Roman" w:hAnsi="Times New Roman" w:cs="Times New Roman"/>
                <w:bCs/>
                <w:sz w:val="24"/>
                <w:szCs w:val="21"/>
              </w:rPr>
              <w:t>Q</w:t>
            </w:r>
            <w:r w:rsidRPr="006B5381">
              <w:rPr>
                <w:rFonts w:ascii="Times New Roman" w:hAnsi="Times New Roman" w:cs="Times New Roman"/>
                <w:bCs/>
                <w:sz w:val="24"/>
                <w:szCs w:val="21"/>
              </w:rPr>
              <w:t>uantitative</w:t>
            </w:r>
            <w:r>
              <w:rPr>
                <w:rFonts w:ascii="Times New Roman" w:eastAsia="Times New Roman" w:hAnsi="Times New Roman" w:cs="Times New Roman"/>
                <w:sz w:val="24"/>
                <w:szCs w:val="26"/>
                <w:lang w:val="en"/>
              </w:rPr>
              <w:t xml:space="preserve"> chemical analysis</w:t>
            </w:r>
          </w:p>
        </w:tc>
        <w:tc>
          <w:tcPr>
            <w:tcW w:w="1276" w:type="dxa"/>
            <w:shd w:val="clear" w:color="auto" w:fill="auto"/>
            <w:tcMar>
              <w:top w:w="75" w:type="dxa"/>
              <w:left w:w="75" w:type="dxa"/>
              <w:bottom w:w="75" w:type="dxa"/>
              <w:right w:w="75" w:type="dxa"/>
            </w:tcMar>
          </w:tcPr>
          <w:p w14:paraId="4832BEC8" w14:textId="63542F02" w:rsidR="00353DD8" w:rsidRDefault="00353DD8" w:rsidP="00B40C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5DCDECF3" w14:textId="2F978F04" w:rsidR="00353DD8" w:rsidRPr="00CA752D" w:rsidRDefault="00420E34" w:rsidP="00B40C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40C94" w:rsidRPr="00CA752D" w14:paraId="11721937" w14:textId="77777777" w:rsidTr="00F67669">
        <w:trPr>
          <w:trHeight w:val="282"/>
        </w:trPr>
        <w:tc>
          <w:tcPr>
            <w:tcW w:w="850" w:type="dxa"/>
            <w:shd w:val="clear" w:color="auto" w:fill="auto"/>
            <w:tcMar>
              <w:top w:w="75" w:type="dxa"/>
              <w:left w:w="75" w:type="dxa"/>
              <w:bottom w:w="75" w:type="dxa"/>
              <w:right w:w="75" w:type="dxa"/>
            </w:tcMar>
          </w:tcPr>
          <w:p w14:paraId="01F30588" w14:textId="6AF07F69" w:rsidR="00B40C94" w:rsidRPr="00CA752D" w:rsidRDefault="00B40C94" w:rsidP="00B40C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3" w:type="dxa"/>
            <w:shd w:val="clear" w:color="auto" w:fill="auto"/>
            <w:tcMar>
              <w:top w:w="75" w:type="dxa"/>
              <w:left w:w="75" w:type="dxa"/>
              <w:bottom w:w="75" w:type="dxa"/>
              <w:right w:w="75" w:type="dxa"/>
            </w:tcMar>
          </w:tcPr>
          <w:p w14:paraId="6327E55B" w14:textId="2BF2BD55" w:rsidR="00B40C94" w:rsidRPr="005C7E0A" w:rsidRDefault="0023048B" w:rsidP="00B40C9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vi-VN"/>
              </w:rPr>
              <w:t>8</w:t>
            </w:r>
            <w:r w:rsidR="005C7E0A">
              <w:rPr>
                <w:rFonts w:ascii="Times New Roman" w:eastAsia="Times New Roman" w:hAnsi="Times New Roman" w:cs="Times New Roman"/>
                <w:b/>
                <w:sz w:val="24"/>
                <w:szCs w:val="24"/>
                <w:lang w:eastAsia="vi-VN"/>
              </w:rPr>
              <w:t>060316</w:t>
            </w:r>
          </w:p>
        </w:tc>
        <w:tc>
          <w:tcPr>
            <w:tcW w:w="2977" w:type="dxa"/>
            <w:shd w:val="clear" w:color="auto" w:fill="auto"/>
            <w:tcMar>
              <w:top w:w="75" w:type="dxa"/>
              <w:left w:w="75" w:type="dxa"/>
              <w:bottom w:w="75" w:type="dxa"/>
              <w:right w:w="75" w:type="dxa"/>
            </w:tcMar>
          </w:tcPr>
          <w:p w14:paraId="0C96C1AF" w14:textId="59B3BDBA" w:rsidR="00B40C94" w:rsidRPr="00CA752D" w:rsidRDefault="00202B5A" w:rsidP="002E4333">
            <w:pPr>
              <w:spacing w:after="0" w:line="240" w:lineRule="auto"/>
              <w:jc w:val="both"/>
              <w:rPr>
                <w:rFonts w:ascii="Times New Roman" w:eastAsia="Times New Roman" w:hAnsi="Times New Roman" w:cs="Times New Roman"/>
                <w:sz w:val="24"/>
                <w:szCs w:val="24"/>
              </w:rPr>
            </w:pPr>
            <w:r w:rsidRPr="00F52FA2">
              <w:rPr>
                <w:rFonts w:ascii="Times New Roman" w:eastAsia="Times New Roman" w:hAnsi="Times New Roman" w:cs="Times New Roman"/>
                <w:sz w:val="24"/>
                <w:szCs w:val="26"/>
                <w:lang w:eastAsia="vi-VN"/>
              </w:rPr>
              <w:t>Lí thuyết quá trình cháy</w:t>
            </w:r>
          </w:p>
        </w:tc>
        <w:tc>
          <w:tcPr>
            <w:tcW w:w="2410" w:type="dxa"/>
          </w:tcPr>
          <w:p w14:paraId="0E911717" w14:textId="2922B288" w:rsidR="00B40C94" w:rsidRPr="00CA752D" w:rsidRDefault="00202B5A" w:rsidP="00B54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52FA2">
              <w:rPr>
                <w:rFonts w:ascii="Times New Roman" w:eastAsia="Times New Roman" w:hAnsi="Times New Roman" w:cs="Times New Roman"/>
                <w:sz w:val="24"/>
                <w:szCs w:val="26"/>
                <w:lang w:val="en"/>
              </w:rPr>
              <w:t>Theory of combustion</w:t>
            </w:r>
            <w:r w:rsidR="00B5461E">
              <w:rPr>
                <w:rFonts w:ascii="Times New Roman" w:eastAsia="Times New Roman" w:hAnsi="Times New Roman" w:cs="Times New Roman"/>
                <w:sz w:val="24"/>
                <w:szCs w:val="26"/>
                <w:lang w:val="en"/>
              </w:rPr>
              <w:t xml:space="preserve"> </w:t>
            </w:r>
            <w:r>
              <w:rPr>
                <w:rFonts w:ascii="Times New Roman" w:eastAsia="Times New Roman" w:hAnsi="Times New Roman" w:cs="Times New Roman"/>
                <w:sz w:val="24"/>
                <w:szCs w:val="24"/>
              </w:rPr>
              <w:t>processes</w:t>
            </w:r>
          </w:p>
        </w:tc>
        <w:tc>
          <w:tcPr>
            <w:tcW w:w="1276" w:type="dxa"/>
            <w:shd w:val="clear" w:color="auto" w:fill="auto"/>
            <w:tcMar>
              <w:top w:w="75" w:type="dxa"/>
              <w:left w:w="75" w:type="dxa"/>
              <w:bottom w:w="75" w:type="dxa"/>
              <w:right w:w="75" w:type="dxa"/>
            </w:tcMar>
          </w:tcPr>
          <w:p w14:paraId="6F2F8FE4" w14:textId="4C341DE4" w:rsidR="00B40C94" w:rsidRPr="00CA752D" w:rsidRDefault="00B40C94" w:rsidP="00B40C94">
            <w:pPr>
              <w:spacing w:after="0" w:line="240" w:lineRule="auto"/>
              <w:jc w:val="center"/>
              <w:rPr>
                <w:rFonts w:ascii="Times New Roman" w:eastAsia="Times New Roman" w:hAnsi="Times New Roman" w:cs="Times New Roman"/>
                <w:sz w:val="24"/>
                <w:szCs w:val="24"/>
              </w:rPr>
            </w:pPr>
          </w:p>
        </w:tc>
        <w:tc>
          <w:tcPr>
            <w:tcW w:w="1417" w:type="dxa"/>
            <w:shd w:val="clear" w:color="auto" w:fill="auto"/>
            <w:tcMar>
              <w:top w:w="75" w:type="dxa"/>
              <w:left w:w="75" w:type="dxa"/>
              <w:bottom w:w="75" w:type="dxa"/>
              <w:right w:w="75" w:type="dxa"/>
            </w:tcMar>
          </w:tcPr>
          <w:p w14:paraId="0EB0030F" w14:textId="487162FA" w:rsidR="00B40C94" w:rsidRPr="00CA752D" w:rsidRDefault="00172A08" w:rsidP="00B40C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40C94" w:rsidRPr="00CA752D" w14:paraId="5946BB7A" w14:textId="77777777" w:rsidTr="00F67669">
        <w:trPr>
          <w:trHeight w:val="282"/>
        </w:trPr>
        <w:tc>
          <w:tcPr>
            <w:tcW w:w="850" w:type="dxa"/>
            <w:shd w:val="clear" w:color="auto" w:fill="auto"/>
            <w:tcMar>
              <w:top w:w="75" w:type="dxa"/>
              <w:left w:w="75" w:type="dxa"/>
              <w:bottom w:w="75" w:type="dxa"/>
              <w:right w:w="75" w:type="dxa"/>
            </w:tcMar>
          </w:tcPr>
          <w:p w14:paraId="1E5C9C1A" w14:textId="7B194966" w:rsidR="00B40C94" w:rsidRPr="00CA752D" w:rsidRDefault="00A91C5E" w:rsidP="00B40C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3" w:type="dxa"/>
            <w:shd w:val="clear" w:color="auto" w:fill="auto"/>
            <w:tcMar>
              <w:top w:w="75" w:type="dxa"/>
              <w:left w:w="75" w:type="dxa"/>
              <w:bottom w:w="75" w:type="dxa"/>
              <w:right w:w="75" w:type="dxa"/>
            </w:tcMar>
          </w:tcPr>
          <w:p w14:paraId="61DD59C0" w14:textId="757ED990" w:rsidR="00B40C94" w:rsidRPr="005C7E0A" w:rsidRDefault="0023048B" w:rsidP="00426F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vi-VN"/>
              </w:rPr>
              <w:t>8</w:t>
            </w:r>
            <w:r w:rsidR="00426F44">
              <w:rPr>
                <w:rFonts w:ascii="Times New Roman" w:eastAsia="Times New Roman" w:hAnsi="Times New Roman" w:cs="Times New Roman"/>
                <w:b/>
                <w:sz w:val="24"/>
                <w:szCs w:val="24"/>
                <w:lang w:eastAsia="vi-VN"/>
              </w:rPr>
              <w:t>060317</w:t>
            </w:r>
          </w:p>
        </w:tc>
        <w:tc>
          <w:tcPr>
            <w:tcW w:w="2977" w:type="dxa"/>
            <w:shd w:val="clear" w:color="auto" w:fill="auto"/>
            <w:tcMar>
              <w:top w:w="75" w:type="dxa"/>
              <w:left w:w="75" w:type="dxa"/>
              <w:bottom w:w="75" w:type="dxa"/>
              <w:right w:w="75" w:type="dxa"/>
            </w:tcMar>
          </w:tcPr>
          <w:p w14:paraId="03C8FF75" w14:textId="70C6FCA5" w:rsidR="00B40C94" w:rsidRPr="00CA752D" w:rsidRDefault="00202B5A" w:rsidP="00B40C94">
            <w:pPr>
              <w:spacing w:after="0" w:line="240" w:lineRule="auto"/>
              <w:rPr>
                <w:rFonts w:ascii="Times New Roman" w:eastAsia="Times New Roman" w:hAnsi="Times New Roman" w:cs="Times New Roman"/>
                <w:sz w:val="24"/>
                <w:szCs w:val="24"/>
              </w:rPr>
            </w:pPr>
            <w:r w:rsidRPr="00E76C1D">
              <w:rPr>
                <w:rFonts w:ascii="Times New Roman" w:eastAsia="Times New Roman" w:hAnsi="Times New Roman" w:cs="Times New Roman"/>
                <w:sz w:val="24"/>
                <w:szCs w:val="26"/>
                <w:lang w:eastAsia="vi-VN"/>
              </w:rPr>
              <w:t>Công nghệ chế biến dầu mỡ bôi trơn</w:t>
            </w:r>
          </w:p>
        </w:tc>
        <w:tc>
          <w:tcPr>
            <w:tcW w:w="2410" w:type="dxa"/>
          </w:tcPr>
          <w:p w14:paraId="50FCE3C6" w14:textId="19A15572" w:rsidR="00B40C94" w:rsidRPr="00CA752D" w:rsidRDefault="00202B5A" w:rsidP="00B54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lang w:val="en"/>
              </w:rPr>
              <w:t>L</w:t>
            </w:r>
            <w:r w:rsidRPr="00E928FA">
              <w:rPr>
                <w:rFonts w:ascii="Times New Roman" w:eastAsia="Times New Roman" w:hAnsi="Times New Roman" w:cs="Times New Roman"/>
                <w:sz w:val="26"/>
                <w:szCs w:val="26"/>
                <w:lang w:val="en"/>
              </w:rPr>
              <w:t>ubricants</w:t>
            </w:r>
            <w:r w:rsidR="00B5461E">
              <w:rPr>
                <w:rFonts w:ascii="Times New Roman" w:eastAsia="Times New Roman" w:hAnsi="Times New Roman" w:cs="Times New Roman"/>
                <w:sz w:val="26"/>
                <w:szCs w:val="26"/>
                <w:lang w:val="en"/>
              </w:rPr>
              <w:t xml:space="preserve"> </w:t>
            </w:r>
            <w:r>
              <w:rPr>
                <w:rFonts w:ascii="Times New Roman" w:eastAsia="Times New Roman" w:hAnsi="Times New Roman" w:cs="Times New Roman"/>
                <w:sz w:val="26"/>
                <w:szCs w:val="26"/>
                <w:lang w:val="en"/>
              </w:rPr>
              <w:t>processing technology</w:t>
            </w:r>
          </w:p>
        </w:tc>
        <w:tc>
          <w:tcPr>
            <w:tcW w:w="1276" w:type="dxa"/>
            <w:shd w:val="clear" w:color="auto" w:fill="auto"/>
            <w:tcMar>
              <w:top w:w="75" w:type="dxa"/>
              <w:left w:w="75" w:type="dxa"/>
              <w:bottom w:w="75" w:type="dxa"/>
              <w:right w:w="75" w:type="dxa"/>
            </w:tcMar>
          </w:tcPr>
          <w:p w14:paraId="10BB0C95" w14:textId="209B2824" w:rsidR="00B40C94" w:rsidRPr="00CA752D" w:rsidRDefault="00B40C94" w:rsidP="00B40C94">
            <w:pPr>
              <w:spacing w:after="0" w:line="240" w:lineRule="auto"/>
              <w:jc w:val="center"/>
              <w:rPr>
                <w:rFonts w:ascii="Times New Roman" w:eastAsia="Times New Roman" w:hAnsi="Times New Roman" w:cs="Times New Roman"/>
                <w:sz w:val="24"/>
                <w:szCs w:val="24"/>
              </w:rPr>
            </w:pPr>
          </w:p>
        </w:tc>
        <w:tc>
          <w:tcPr>
            <w:tcW w:w="1417" w:type="dxa"/>
            <w:shd w:val="clear" w:color="auto" w:fill="auto"/>
            <w:tcMar>
              <w:top w:w="75" w:type="dxa"/>
              <w:left w:w="75" w:type="dxa"/>
              <w:bottom w:w="75" w:type="dxa"/>
              <w:right w:w="75" w:type="dxa"/>
            </w:tcMar>
          </w:tcPr>
          <w:p w14:paraId="72DE67F3" w14:textId="00DD6C5B" w:rsidR="00B40C94" w:rsidRPr="00CA752D" w:rsidRDefault="003C0451" w:rsidP="00B40C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02B5A" w:rsidRPr="00CA752D" w14:paraId="10498D56" w14:textId="77777777" w:rsidTr="00202B5A">
        <w:trPr>
          <w:trHeight w:val="480"/>
        </w:trPr>
        <w:tc>
          <w:tcPr>
            <w:tcW w:w="850" w:type="dxa"/>
            <w:shd w:val="clear" w:color="auto" w:fill="auto"/>
            <w:tcMar>
              <w:top w:w="75" w:type="dxa"/>
              <w:left w:w="75" w:type="dxa"/>
              <w:bottom w:w="75" w:type="dxa"/>
              <w:right w:w="75" w:type="dxa"/>
            </w:tcMar>
          </w:tcPr>
          <w:p w14:paraId="61844553" w14:textId="1421D993" w:rsidR="00202B5A" w:rsidRPr="00CA752D" w:rsidRDefault="00A91C5E" w:rsidP="00202B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3" w:type="dxa"/>
            <w:shd w:val="clear" w:color="auto" w:fill="auto"/>
            <w:tcMar>
              <w:top w:w="75" w:type="dxa"/>
              <w:left w:w="75" w:type="dxa"/>
              <w:bottom w:w="75" w:type="dxa"/>
              <w:right w:w="75" w:type="dxa"/>
            </w:tcMar>
          </w:tcPr>
          <w:p w14:paraId="2A647C7C" w14:textId="63EEFBDF" w:rsidR="00202B5A" w:rsidRPr="00CA752D" w:rsidRDefault="0023048B" w:rsidP="00426F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vi-VN"/>
              </w:rPr>
              <w:t>8</w:t>
            </w:r>
            <w:r w:rsidR="00202B5A">
              <w:rPr>
                <w:rFonts w:ascii="Times New Roman" w:eastAsia="Times New Roman" w:hAnsi="Times New Roman" w:cs="Times New Roman"/>
                <w:b/>
                <w:sz w:val="24"/>
                <w:szCs w:val="24"/>
                <w:lang w:eastAsia="vi-VN"/>
              </w:rPr>
              <w:t>0603</w:t>
            </w:r>
            <w:r w:rsidR="00426F44">
              <w:rPr>
                <w:rFonts w:ascii="Times New Roman" w:eastAsia="Times New Roman" w:hAnsi="Times New Roman" w:cs="Times New Roman"/>
                <w:b/>
                <w:sz w:val="24"/>
                <w:szCs w:val="24"/>
                <w:lang w:eastAsia="vi-VN"/>
              </w:rPr>
              <w:t>18</w:t>
            </w:r>
          </w:p>
        </w:tc>
        <w:tc>
          <w:tcPr>
            <w:tcW w:w="2977" w:type="dxa"/>
            <w:shd w:val="clear" w:color="auto" w:fill="auto"/>
            <w:tcMar>
              <w:top w:w="75" w:type="dxa"/>
              <w:left w:w="75" w:type="dxa"/>
              <w:bottom w:w="75" w:type="dxa"/>
              <w:right w:w="75" w:type="dxa"/>
            </w:tcMar>
          </w:tcPr>
          <w:p w14:paraId="6C087A22" w14:textId="46A291C0" w:rsidR="00202B5A" w:rsidRPr="00CA752D" w:rsidRDefault="00202B5A" w:rsidP="00202B5A">
            <w:pPr>
              <w:spacing w:after="0" w:line="240" w:lineRule="auto"/>
              <w:rPr>
                <w:rFonts w:ascii="Times New Roman" w:eastAsia="Times New Roman" w:hAnsi="Times New Roman" w:cs="Times New Roman"/>
                <w:sz w:val="24"/>
                <w:szCs w:val="24"/>
              </w:rPr>
            </w:pPr>
            <w:r w:rsidRPr="00133A8D">
              <w:rPr>
                <w:rFonts w:ascii="Times New Roman" w:eastAsia="Times New Roman" w:hAnsi="Times New Roman" w:cs="Times New Roman"/>
                <w:bCs/>
                <w:sz w:val="24"/>
                <w:szCs w:val="24"/>
              </w:rPr>
              <w:t>Công nghệ vật liệu nano</w:t>
            </w:r>
          </w:p>
        </w:tc>
        <w:tc>
          <w:tcPr>
            <w:tcW w:w="2410" w:type="dxa"/>
          </w:tcPr>
          <w:p w14:paraId="1C42696F" w14:textId="65BE5341" w:rsidR="00202B5A" w:rsidRPr="00CA752D" w:rsidRDefault="00202B5A" w:rsidP="00202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Nanomaterials Technology</w:t>
            </w:r>
          </w:p>
        </w:tc>
        <w:tc>
          <w:tcPr>
            <w:tcW w:w="1276" w:type="dxa"/>
            <w:shd w:val="clear" w:color="auto" w:fill="auto"/>
            <w:tcMar>
              <w:top w:w="75" w:type="dxa"/>
              <w:left w:w="75" w:type="dxa"/>
              <w:bottom w:w="75" w:type="dxa"/>
              <w:right w:w="75" w:type="dxa"/>
            </w:tcMar>
          </w:tcPr>
          <w:p w14:paraId="3AD37D33" w14:textId="7269F37E" w:rsidR="00202B5A" w:rsidRPr="00CA752D" w:rsidRDefault="00202B5A" w:rsidP="00202B5A">
            <w:pPr>
              <w:spacing w:after="0" w:line="240" w:lineRule="auto"/>
              <w:jc w:val="center"/>
              <w:rPr>
                <w:rFonts w:ascii="Times New Roman" w:eastAsia="Times New Roman" w:hAnsi="Times New Roman" w:cs="Times New Roman"/>
                <w:sz w:val="24"/>
                <w:szCs w:val="24"/>
              </w:rPr>
            </w:pPr>
          </w:p>
        </w:tc>
        <w:tc>
          <w:tcPr>
            <w:tcW w:w="1417" w:type="dxa"/>
            <w:shd w:val="clear" w:color="auto" w:fill="auto"/>
            <w:tcMar>
              <w:top w:w="75" w:type="dxa"/>
              <w:left w:w="75" w:type="dxa"/>
              <w:bottom w:w="75" w:type="dxa"/>
              <w:right w:w="75" w:type="dxa"/>
            </w:tcMar>
          </w:tcPr>
          <w:p w14:paraId="5E76D801" w14:textId="6C06A541" w:rsidR="00202B5A" w:rsidRPr="00CA752D" w:rsidRDefault="00A7651B" w:rsidP="00202B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26F44" w:rsidRPr="00CA752D" w14:paraId="49192160" w14:textId="77777777" w:rsidTr="009E38D6">
        <w:trPr>
          <w:trHeight w:val="211"/>
        </w:trPr>
        <w:tc>
          <w:tcPr>
            <w:tcW w:w="850" w:type="dxa"/>
            <w:shd w:val="clear" w:color="auto" w:fill="auto"/>
            <w:tcMar>
              <w:top w:w="75" w:type="dxa"/>
              <w:left w:w="75" w:type="dxa"/>
              <w:bottom w:w="75" w:type="dxa"/>
              <w:right w:w="75" w:type="dxa"/>
            </w:tcMar>
          </w:tcPr>
          <w:p w14:paraId="22E72F6A" w14:textId="71A49844" w:rsidR="00426F44" w:rsidRPr="00B45740" w:rsidRDefault="00A91C5E" w:rsidP="00426F44">
            <w:pPr>
              <w:spacing w:after="0" w:line="240" w:lineRule="auto"/>
              <w:jc w:val="center"/>
              <w:rPr>
                <w:rFonts w:ascii="Times New Roman" w:eastAsia="Times New Roman" w:hAnsi="Times New Roman" w:cs="Times New Roman"/>
                <w:sz w:val="24"/>
                <w:szCs w:val="24"/>
                <w:highlight w:val="yellow"/>
              </w:rPr>
            </w:pPr>
            <w:r w:rsidRPr="00B45740">
              <w:rPr>
                <w:rFonts w:ascii="Times New Roman" w:eastAsia="Times New Roman" w:hAnsi="Times New Roman" w:cs="Times New Roman"/>
                <w:sz w:val="24"/>
                <w:szCs w:val="24"/>
                <w:highlight w:val="yellow"/>
              </w:rPr>
              <w:t>11</w:t>
            </w:r>
          </w:p>
        </w:tc>
        <w:tc>
          <w:tcPr>
            <w:tcW w:w="993" w:type="dxa"/>
            <w:shd w:val="clear" w:color="auto" w:fill="auto"/>
            <w:tcMar>
              <w:top w:w="75" w:type="dxa"/>
              <w:left w:w="75" w:type="dxa"/>
              <w:bottom w:w="75" w:type="dxa"/>
              <w:right w:w="75" w:type="dxa"/>
            </w:tcMar>
          </w:tcPr>
          <w:p w14:paraId="1A12B8F2" w14:textId="0705C157" w:rsidR="00426F44" w:rsidRPr="00672926" w:rsidRDefault="0023048B" w:rsidP="00426F44">
            <w:pPr>
              <w:spacing w:after="0" w:line="240" w:lineRule="auto"/>
              <w:rPr>
                <w:rFonts w:ascii="Times New Roman" w:eastAsia="Times New Roman" w:hAnsi="Times New Roman" w:cs="Times New Roman"/>
                <w:b/>
                <w:sz w:val="24"/>
                <w:szCs w:val="24"/>
                <w:highlight w:val="yellow"/>
                <w:lang w:eastAsia="vi-VN"/>
              </w:rPr>
            </w:pPr>
            <w:r w:rsidRPr="00672926">
              <w:rPr>
                <w:rFonts w:ascii="Times New Roman" w:eastAsia="Times New Roman" w:hAnsi="Times New Roman" w:cs="Times New Roman"/>
                <w:b/>
                <w:sz w:val="24"/>
                <w:szCs w:val="24"/>
                <w:highlight w:val="yellow"/>
                <w:lang w:eastAsia="vi-VN"/>
              </w:rPr>
              <w:t>8</w:t>
            </w:r>
            <w:r w:rsidR="00426F44" w:rsidRPr="00672926">
              <w:rPr>
                <w:rFonts w:ascii="Times New Roman" w:eastAsia="Times New Roman" w:hAnsi="Times New Roman" w:cs="Times New Roman"/>
                <w:b/>
                <w:sz w:val="24"/>
                <w:szCs w:val="24"/>
                <w:highlight w:val="yellow"/>
                <w:lang w:eastAsia="vi-VN"/>
              </w:rPr>
              <w:t>060319</w:t>
            </w:r>
          </w:p>
        </w:tc>
        <w:tc>
          <w:tcPr>
            <w:tcW w:w="2977" w:type="dxa"/>
            <w:shd w:val="clear" w:color="auto" w:fill="auto"/>
            <w:tcMar>
              <w:top w:w="75" w:type="dxa"/>
              <w:left w:w="75" w:type="dxa"/>
              <w:bottom w:w="75" w:type="dxa"/>
              <w:right w:w="75" w:type="dxa"/>
            </w:tcMar>
          </w:tcPr>
          <w:p w14:paraId="5B4DE1AC" w14:textId="40EEDFCC" w:rsidR="00426F44" w:rsidRPr="00133A8D" w:rsidRDefault="00426F44" w:rsidP="00426F44">
            <w:pPr>
              <w:spacing w:after="0" w:line="240" w:lineRule="auto"/>
              <w:rPr>
                <w:rFonts w:ascii="Times New Roman" w:eastAsia="Times New Roman" w:hAnsi="Times New Roman" w:cs="Times New Roman"/>
                <w:bCs/>
                <w:sz w:val="24"/>
                <w:szCs w:val="24"/>
              </w:rPr>
            </w:pPr>
            <w:r w:rsidRPr="00E76C1D">
              <w:rPr>
                <w:rFonts w:ascii="Times New Roman" w:eastAsia="Times New Roman" w:hAnsi="Times New Roman" w:cs="Times New Roman"/>
                <w:sz w:val="24"/>
                <w:szCs w:val="26"/>
                <w:lang w:eastAsia="vi-VN"/>
              </w:rPr>
              <w:t>Kỹ thuật tổng hợp</w:t>
            </w:r>
            <w:r w:rsidR="00172A08">
              <w:rPr>
                <w:rFonts w:ascii="Times New Roman" w:eastAsia="Times New Roman" w:hAnsi="Times New Roman" w:cs="Times New Roman"/>
                <w:sz w:val="24"/>
                <w:szCs w:val="26"/>
                <w:lang w:eastAsia="vi-VN"/>
              </w:rPr>
              <w:t xml:space="preserve"> xúc tác</w:t>
            </w:r>
          </w:p>
        </w:tc>
        <w:tc>
          <w:tcPr>
            <w:tcW w:w="2410" w:type="dxa"/>
          </w:tcPr>
          <w:p w14:paraId="55D76172" w14:textId="7BCE48FE" w:rsidR="00426F44" w:rsidRDefault="00426F44" w:rsidP="00426F44">
            <w:pPr>
              <w:spacing w:after="0" w:line="240" w:lineRule="auto"/>
              <w:rPr>
                <w:rFonts w:ascii="Times New Roman" w:eastAsia="Times New Roman" w:hAnsi="Times New Roman" w:cs="Times New Roman"/>
                <w:sz w:val="24"/>
                <w:szCs w:val="24"/>
              </w:rPr>
            </w:pPr>
            <w:r w:rsidRPr="00E76C1D">
              <w:rPr>
                <w:rFonts w:ascii="Times New Roman" w:eastAsia="Times New Roman" w:hAnsi="Times New Roman" w:cs="Times New Roman"/>
                <w:sz w:val="24"/>
                <w:szCs w:val="26"/>
              </w:rPr>
              <w:t xml:space="preserve">Catalysts </w:t>
            </w:r>
            <w:r>
              <w:rPr>
                <w:rFonts w:ascii="Times New Roman" w:eastAsia="Times New Roman" w:hAnsi="Times New Roman" w:cs="Times New Roman"/>
                <w:sz w:val="24"/>
                <w:szCs w:val="26"/>
              </w:rPr>
              <w:t>s</w:t>
            </w:r>
            <w:r w:rsidRPr="00E76C1D">
              <w:rPr>
                <w:rFonts w:ascii="Times New Roman" w:eastAsia="Times New Roman" w:hAnsi="Times New Roman" w:cs="Times New Roman"/>
                <w:sz w:val="24"/>
                <w:szCs w:val="26"/>
              </w:rPr>
              <w:t>ynthetical Engineering</w:t>
            </w:r>
          </w:p>
        </w:tc>
        <w:tc>
          <w:tcPr>
            <w:tcW w:w="1276" w:type="dxa"/>
            <w:shd w:val="clear" w:color="auto" w:fill="auto"/>
            <w:tcMar>
              <w:top w:w="75" w:type="dxa"/>
              <w:left w:w="75" w:type="dxa"/>
              <w:bottom w:w="75" w:type="dxa"/>
              <w:right w:w="75" w:type="dxa"/>
            </w:tcMar>
          </w:tcPr>
          <w:p w14:paraId="42C223B6" w14:textId="20752C3E" w:rsidR="00426F44" w:rsidRPr="00CA752D" w:rsidRDefault="00B25E72" w:rsidP="00426F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tcMar>
              <w:top w:w="75" w:type="dxa"/>
              <w:left w:w="75" w:type="dxa"/>
              <w:bottom w:w="75" w:type="dxa"/>
              <w:right w:w="75" w:type="dxa"/>
            </w:tcMar>
          </w:tcPr>
          <w:p w14:paraId="2CE0DA08" w14:textId="55FE9710" w:rsidR="00426F44" w:rsidRPr="00CA752D" w:rsidRDefault="00A7651B" w:rsidP="00426F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26F44" w:rsidRPr="00CA752D" w14:paraId="7FF4695A" w14:textId="77777777" w:rsidTr="00F67669">
        <w:trPr>
          <w:trHeight w:val="282"/>
        </w:trPr>
        <w:tc>
          <w:tcPr>
            <w:tcW w:w="850" w:type="dxa"/>
            <w:shd w:val="clear" w:color="auto" w:fill="auto"/>
            <w:tcMar>
              <w:top w:w="75" w:type="dxa"/>
              <w:left w:w="75" w:type="dxa"/>
              <w:bottom w:w="75" w:type="dxa"/>
              <w:right w:w="75" w:type="dxa"/>
            </w:tcMar>
          </w:tcPr>
          <w:p w14:paraId="70BFD017" w14:textId="041D86A0" w:rsidR="00426F44" w:rsidRPr="00CA752D" w:rsidRDefault="00426F44" w:rsidP="00426F44">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bCs/>
                <w:sz w:val="24"/>
                <w:szCs w:val="24"/>
              </w:rPr>
              <w:t>IV.3</w:t>
            </w:r>
          </w:p>
        </w:tc>
        <w:tc>
          <w:tcPr>
            <w:tcW w:w="993" w:type="dxa"/>
            <w:shd w:val="clear" w:color="auto" w:fill="auto"/>
            <w:tcMar>
              <w:top w:w="75" w:type="dxa"/>
              <w:left w:w="75" w:type="dxa"/>
              <w:bottom w:w="75" w:type="dxa"/>
              <w:right w:w="75" w:type="dxa"/>
            </w:tcMar>
          </w:tcPr>
          <w:p w14:paraId="099EF6DF" w14:textId="093C7500" w:rsidR="00426F44" w:rsidRPr="00CA752D" w:rsidRDefault="0023048B" w:rsidP="00426F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26F44" w:rsidRPr="00055A48">
              <w:rPr>
                <w:rFonts w:ascii="Times New Roman" w:eastAsia="Times New Roman" w:hAnsi="Times New Roman" w:cs="Times New Roman"/>
                <w:b/>
                <w:sz w:val="24"/>
                <w:szCs w:val="24"/>
              </w:rPr>
              <w:t>06020</w:t>
            </w:r>
          </w:p>
        </w:tc>
        <w:tc>
          <w:tcPr>
            <w:tcW w:w="2977" w:type="dxa"/>
            <w:shd w:val="clear" w:color="auto" w:fill="auto"/>
            <w:tcMar>
              <w:top w:w="75" w:type="dxa"/>
              <w:left w:w="75" w:type="dxa"/>
              <w:bottom w:w="75" w:type="dxa"/>
              <w:right w:w="75" w:type="dxa"/>
            </w:tcMar>
          </w:tcPr>
          <w:p w14:paraId="32718DDF" w14:textId="77777777" w:rsidR="00426F44" w:rsidRPr="00CA752D" w:rsidRDefault="00426F44" w:rsidP="00426F44">
            <w:pPr>
              <w:spacing w:after="0" w:line="240" w:lineRule="auto"/>
              <w:rPr>
                <w:rFonts w:ascii="Times New Roman" w:eastAsia="Times New Roman" w:hAnsi="Times New Roman" w:cs="Times New Roman"/>
                <w:b/>
                <w:sz w:val="24"/>
                <w:szCs w:val="24"/>
              </w:rPr>
            </w:pPr>
            <w:r w:rsidRPr="00CA752D">
              <w:rPr>
                <w:rFonts w:ascii="Times New Roman" w:eastAsia="Times New Roman" w:hAnsi="Times New Roman" w:cs="Times New Roman"/>
                <w:b/>
                <w:bCs/>
                <w:sz w:val="24"/>
                <w:szCs w:val="24"/>
              </w:rPr>
              <w:t>Luận văn thạc sĩ</w:t>
            </w:r>
          </w:p>
        </w:tc>
        <w:tc>
          <w:tcPr>
            <w:tcW w:w="2410" w:type="dxa"/>
          </w:tcPr>
          <w:p w14:paraId="495C7B14" w14:textId="77777777" w:rsidR="00426F44" w:rsidRPr="00CA752D" w:rsidRDefault="00426F44" w:rsidP="00426F44">
            <w:pPr>
              <w:spacing w:after="0" w:line="240" w:lineRule="auto"/>
              <w:jc w:val="center"/>
              <w:rPr>
                <w:rFonts w:ascii="Times New Roman" w:eastAsia="Times New Roman" w:hAnsi="Times New Roman" w:cs="Times New Roman"/>
                <w:bCs/>
                <w:sz w:val="24"/>
                <w:szCs w:val="24"/>
              </w:rPr>
            </w:pPr>
          </w:p>
        </w:tc>
        <w:tc>
          <w:tcPr>
            <w:tcW w:w="1276" w:type="dxa"/>
            <w:shd w:val="clear" w:color="auto" w:fill="auto"/>
            <w:tcMar>
              <w:top w:w="75" w:type="dxa"/>
              <w:left w:w="75" w:type="dxa"/>
              <w:bottom w:w="75" w:type="dxa"/>
              <w:right w:w="75" w:type="dxa"/>
            </w:tcMar>
          </w:tcPr>
          <w:p w14:paraId="7BEA8AA6" w14:textId="00E665D4" w:rsidR="00426F44" w:rsidRPr="00CA752D" w:rsidRDefault="00426F44" w:rsidP="00426F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18</w:t>
            </w:r>
          </w:p>
        </w:tc>
        <w:tc>
          <w:tcPr>
            <w:tcW w:w="1417" w:type="dxa"/>
            <w:shd w:val="clear" w:color="auto" w:fill="auto"/>
            <w:tcMar>
              <w:top w:w="75" w:type="dxa"/>
              <w:left w:w="75" w:type="dxa"/>
              <w:bottom w:w="75" w:type="dxa"/>
              <w:right w:w="75" w:type="dxa"/>
            </w:tcMar>
          </w:tcPr>
          <w:p w14:paraId="6FD60115" w14:textId="39A519F1" w:rsidR="00426F44" w:rsidRPr="00CA752D" w:rsidRDefault="00426F44" w:rsidP="00426F44">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p>
        </w:tc>
      </w:tr>
      <w:tr w:rsidR="00426F44" w:rsidRPr="00CA752D" w14:paraId="6787FD15" w14:textId="77777777" w:rsidTr="00F67669">
        <w:trPr>
          <w:trHeight w:val="282"/>
        </w:trPr>
        <w:tc>
          <w:tcPr>
            <w:tcW w:w="850" w:type="dxa"/>
            <w:shd w:val="clear" w:color="auto" w:fill="auto"/>
            <w:tcMar>
              <w:top w:w="75" w:type="dxa"/>
              <w:left w:w="75" w:type="dxa"/>
              <w:bottom w:w="75" w:type="dxa"/>
              <w:right w:w="75" w:type="dxa"/>
            </w:tcMar>
          </w:tcPr>
          <w:p w14:paraId="5E7AA318" w14:textId="77777777" w:rsidR="00426F44" w:rsidRPr="00CA752D" w:rsidRDefault="00426F44" w:rsidP="00426F44">
            <w:pPr>
              <w:spacing w:after="0" w:line="240" w:lineRule="auto"/>
              <w:jc w:val="center"/>
              <w:rPr>
                <w:rFonts w:ascii="Times New Roman" w:eastAsia="Times New Roman" w:hAnsi="Times New Roman" w:cs="Times New Roman"/>
                <w:sz w:val="24"/>
                <w:szCs w:val="24"/>
              </w:rPr>
            </w:pPr>
          </w:p>
        </w:tc>
        <w:tc>
          <w:tcPr>
            <w:tcW w:w="993" w:type="dxa"/>
            <w:shd w:val="clear" w:color="auto" w:fill="auto"/>
            <w:tcMar>
              <w:top w:w="75" w:type="dxa"/>
              <w:left w:w="75" w:type="dxa"/>
              <w:bottom w:w="75" w:type="dxa"/>
              <w:right w:w="75" w:type="dxa"/>
            </w:tcMar>
          </w:tcPr>
          <w:p w14:paraId="21CFC43C" w14:textId="77777777" w:rsidR="00426F44" w:rsidRPr="00CA752D" w:rsidRDefault="00426F44" w:rsidP="00426F44">
            <w:pPr>
              <w:spacing w:after="0" w:line="240" w:lineRule="auto"/>
              <w:rPr>
                <w:rFonts w:ascii="Times New Roman" w:eastAsia="Times New Roman" w:hAnsi="Times New Roman" w:cs="Times New Roman"/>
                <w:sz w:val="24"/>
                <w:szCs w:val="24"/>
              </w:rPr>
            </w:pPr>
          </w:p>
        </w:tc>
        <w:tc>
          <w:tcPr>
            <w:tcW w:w="2977" w:type="dxa"/>
            <w:shd w:val="clear" w:color="auto" w:fill="auto"/>
            <w:tcMar>
              <w:top w:w="75" w:type="dxa"/>
              <w:left w:w="75" w:type="dxa"/>
              <w:bottom w:w="75" w:type="dxa"/>
              <w:right w:w="75" w:type="dxa"/>
            </w:tcMar>
          </w:tcPr>
          <w:p w14:paraId="3AA7F695" w14:textId="77777777" w:rsidR="00426F44" w:rsidRPr="00CA752D" w:rsidRDefault="00426F44" w:rsidP="00426F44">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Tổng</w:t>
            </w:r>
          </w:p>
        </w:tc>
        <w:tc>
          <w:tcPr>
            <w:tcW w:w="2410" w:type="dxa"/>
          </w:tcPr>
          <w:p w14:paraId="58AB823A" w14:textId="77777777" w:rsidR="00426F44" w:rsidRPr="00CA752D" w:rsidRDefault="00426F44" w:rsidP="00426F44">
            <w:pPr>
              <w:spacing w:after="0" w:line="240" w:lineRule="auto"/>
              <w:jc w:val="center"/>
              <w:rPr>
                <w:rFonts w:ascii="Times New Roman" w:eastAsia="Times New Roman" w:hAnsi="Times New Roman" w:cs="Times New Roman"/>
                <w:b/>
                <w:bCs/>
                <w:sz w:val="24"/>
                <w:szCs w:val="24"/>
              </w:rPr>
            </w:pPr>
          </w:p>
        </w:tc>
        <w:tc>
          <w:tcPr>
            <w:tcW w:w="1276" w:type="dxa"/>
            <w:shd w:val="clear" w:color="auto" w:fill="auto"/>
            <w:tcMar>
              <w:top w:w="75" w:type="dxa"/>
              <w:left w:w="75" w:type="dxa"/>
              <w:bottom w:w="75" w:type="dxa"/>
              <w:right w:w="75" w:type="dxa"/>
            </w:tcMar>
          </w:tcPr>
          <w:p w14:paraId="46AFCB94" w14:textId="77777777" w:rsidR="00426F44" w:rsidRPr="00CA752D" w:rsidRDefault="00426F44" w:rsidP="00426F44">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60</w:t>
            </w:r>
          </w:p>
        </w:tc>
        <w:tc>
          <w:tcPr>
            <w:tcW w:w="1417" w:type="dxa"/>
            <w:shd w:val="clear" w:color="auto" w:fill="auto"/>
            <w:tcMar>
              <w:top w:w="75" w:type="dxa"/>
              <w:left w:w="75" w:type="dxa"/>
              <w:bottom w:w="75" w:type="dxa"/>
              <w:right w:w="75" w:type="dxa"/>
            </w:tcMar>
          </w:tcPr>
          <w:p w14:paraId="6121C4CE" w14:textId="0C7A7D46" w:rsidR="00426F44" w:rsidRPr="00CA752D" w:rsidRDefault="00426F44" w:rsidP="00426F44">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60</w:t>
            </w:r>
          </w:p>
        </w:tc>
      </w:tr>
    </w:tbl>
    <w:p w14:paraId="6704FE32" w14:textId="223201D8" w:rsidR="004E419D" w:rsidRPr="00CA752D" w:rsidRDefault="004E419D" w:rsidP="0013460D">
      <w:pPr>
        <w:spacing w:after="0" w:line="240" w:lineRule="auto"/>
        <w:rPr>
          <w:rFonts w:ascii="Times New Roman" w:eastAsia="Times New Roman" w:hAnsi="Times New Roman" w:cs="Times New Roman"/>
          <w:sz w:val="24"/>
          <w:szCs w:val="24"/>
        </w:rPr>
      </w:pPr>
    </w:p>
    <w:p w14:paraId="737D9023" w14:textId="330F724C" w:rsidR="00134F64" w:rsidRPr="00CA752D" w:rsidRDefault="00134F64" w:rsidP="0013460D">
      <w:pPr>
        <w:spacing w:after="0" w:line="240" w:lineRule="auto"/>
        <w:rPr>
          <w:rFonts w:ascii="Times New Roman" w:eastAsia="Times New Roman" w:hAnsi="Times New Roman" w:cs="Times New Roman"/>
          <w:sz w:val="24"/>
          <w:szCs w:val="24"/>
        </w:rPr>
      </w:pPr>
    </w:p>
    <w:p w14:paraId="72A09084" w14:textId="14D52007" w:rsidR="00134F64" w:rsidRPr="00CA752D" w:rsidRDefault="00134F64" w:rsidP="0013460D">
      <w:pPr>
        <w:spacing w:after="0" w:line="240" w:lineRule="auto"/>
        <w:rPr>
          <w:rFonts w:ascii="Times New Roman" w:eastAsia="Times New Roman" w:hAnsi="Times New Roman" w:cs="Times New Roman"/>
          <w:sz w:val="24"/>
          <w:szCs w:val="24"/>
        </w:rPr>
      </w:pPr>
    </w:p>
    <w:p w14:paraId="4F3A5AA0" w14:textId="0CB37ACE" w:rsidR="00134F64" w:rsidRPr="00CA752D" w:rsidRDefault="00134F64" w:rsidP="0013460D">
      <w:pPr>
        <w:spacing w:after="0" w:line="240" w:lineRule="auto"/>
        <w:rPr>
          <w:rFonts w:ascii="Times New Roman" w:eastAsia="Times New Roman" w:hAnsi="Times New Roman" w:cs="Times New Roman"/>
          <w:sz w:val="24"/>
          <w:szCs w:val="24"/>
        </w:rPr>
      </w:pPr>
    </w:p>
    <w:p w14:paraId="2A6E2CAD" w14:textId="77777777" w:rsidR="001D01B4" w:rsidRPr="00CA752D" w:rsidRDefault="001D01B4" w:rsidP="0013460D">
      <w:pPr>
        <w:spacing w:after="0" w:line="240" w:lineRule="auto"/>
        <w:rPr>
          <w:rFonts w:ascii="Times New Roman" w:eastAsia="Times New Roman" w:hAnsi="Times New Roman" w:cs="Times New Roman"/>
          <w:b/>
          <w:sz w:val="24"/>
          <w:szCs w:val="24"/>
        </w:rPr>
        <w:sectPr w:rsidR="001D01B4" w:rsidRPr="00CA752D" w:rsidSect="001D01B4">
          <w:pgSz w:w="12240" w:h="15840"/>
          <w:pgMar w:top="851" w:right="992" w:bottom="964" w:left="1440" w:header="720" w:footer="720" w:gutter="0"/>
          <w:cols w:space="720"/>
          <w:docGrid w:linePitch="360"/>
        </w:sectPr>
      </w:pPr>
    </w:p>
    <w:p w14:paraId="0D9B9F63" w14:textId="30899D8E" w:rsidR="004E419D" w:rsidRPr="00CA752D" w:rsidRDefault="00AA58AF" w:rsidP="00CD7200">
      <w:pPr>
        <w:spacing w:after="12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sz w:val="24"/>
          <w:szCs w:val="24"/>
        </w:rPr>
        <w:lastRenderedPageBreak/>
        <w:t>KẾ HOẠCH ĐÀO TẠO</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8"/>
        <w:gridCol w:w="1057"/>
        <w:gridCol w:w="2693"/>
        <w:gridCol w:w="2835"/>
        <w:gridCol w:w="850"/>
        <w:gridCol w:w="567"/>
        <w:gridCol w:w="567"/>
        <w:gridCol w:w="567"/>
        <w:gridCol w:w="567"/>
        <w:gridCol w:w="851"/>
        <w:gridCol w:w="425"/>
        <w:gridCol w:w="425"/>
        <w:gridCol w:w="426"/>
        <w:gridCol w:w="567"/>
        <w:gridCol w:w="992"/>
      </w:tblGrid>
      <w:tr w:rsidR="001C4B66" w:rsidRPr="00CA752D" w14:paraId="4F3A8943" w14:textId="0579CA9F" w:rsidTr="00724126">
        <w:trPr>
          <w:trHeight w:val="382"/>
        </w:trPr>
        <w:tc>
          <w:tcPr>
            <w:tcW w:w="498" w:type="dxa"/>
            <w:vMerge w:val="restart"/>
            <w:shd w:val="clear" w:color="auto" w:fill="auto"/>
            <w:vAlign w:val="center"/>
          </w:tcPr>
          <w:p w14:paraId="263E60C0" w14:textId="77777777" w:rsidR="001C4B66" w:rsidRPr="00CA752D" w:rsidRDefault="001C4B66" w:rsidP="002474ED">
            <w:pPr>
              <w:spacing w:after="0" w:line="240" w:lineRule="auto"/>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TT</w:t>
            </w:r>
          </w:p>
        </w:tc>
        <w:tc>
          <w:tcPr>
            <w:tcW w:w="1057" w:type="dxa"/>
            <w:vMerge w:val="restart"/>
            <w:shd w:val="clear" w:color="auto" w:fill="auto"/>
            <w:vAlign w:val="center"/>
          </w:tcPr>
          <w:p w14:paraId="421259AD" w14:textId="77777777" w:rsidR="001C4B66" w:rsidRPr="00CA752D" w:rsidRDefault="001C4B66" w:rsidP="002474ED">
            <w:pPr>
              <w:spacing w:after="0" w:line="240" w:lineRule="auto"/>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Mã số</w:t>
            </w:r>
          </w:p>
        </w:tc>
        <w:tc>
          <w:tcPr>
            <w:tcW w:w="5528" w:type="dxa"/>
            <w:gridSpan w:val="2"/>
            <w:shd w:val="clear" w:color="auto" w:fill="auto"/>
            <w:vAlign w:val="center"/>
          </w:tcPr>
          <w:p w14:paraId="550716F7" w14:textId="77777777" w:rsidR="001C4B66" w:rsidRPr="00CA752D" w:rsidRDefault="001C4B66" w:rsidP="002474ED">
            <w:pPr>
              <w:spacing w:after="0" w:line="240" w:lineRule="auto"/>
              <w:jc w:val="center"/>
              <w:rPr>
                <w:rFonts w:ascii="Times New Roman" w:eastAsia="Times New Roman" w:hAnsi="Times New Roman" w:cs="Times New Roman"/>
                <w:b/>
                <w:bCs/>
                <w:sz w:val="24"/>
                <w:szCs w:val="24"/>
              </w:rPr>
            </w:pPr>
            <w:r w:rsidRPr="00CA752D">
              <w:rPr>
                <w:rFonts w:ascii="Times New Roman" w:eastAsia="Times New Roman" w:hAnsi="Times New Roman" w:cs="Times New Roman"/>
                <w:b/>
                <w:bCs/>
                <w:sz w:val="24"/>
                <w:szCs w:val="24"/>
              </w:rPr>
              <w:t>Tên các học phần</w:t>
            </w:r>
          </w:p>
        </w:tc>
        <w:tc>
          <w:tcPr>
            <w:tcW w:w="3118" w:type="dxa"/>
            <w:gridSpan w:val="5"/>
            <w:shd w:val="clear" w:color="auto" w:fill="auto"/>
            <w:tcMar>
              <w:top w:w="75" w:type="dxa"/>
              <w:left w:w="75" w:type="dxa"/>
              <w:bottom w:w="75" w:type="dxa"/>
              <w:right w:w="75" w:type="dxa"/>
            </w:tcMar>
          </w:tcPr>
          <w:p w14:paraId="0C08E8C3" w14:textId="289222FF" w:rsidR="001C4B66" w:rsidRPr="00CA752D" w:rsidRDefault="001C4B66" w:rsidP="002B743C">
            <w:pPr>
              <w:spacing w:after="0" w:line="240" w:lineRule="auto"/>
              <w:jc w:val="center"/>
              <w:rPr>
                <w:rFonts w:ascii="Times New Roman" w:eastAsia="Times New Roman" w:hAnsi="Times New Roman" w:cs="Times New Roman"/>
                <w:b/>
                <w:bCs/>
                <w:sz w:val="24"/>
                <w:szCs w:val="24"/>
              </w:rPr>
            </w:pPr>
            <w:r w:rsidRPr="00CA752D">
              <w:rPr>
                <w:rFonts w:ascii="Times New Roman" w:eastAsia="Times New Roman" w:hAnsi="Times New Roman" w:cs="Times New Roman"/>
                <w:b/>
                <w:bCs/>
                <w:sz w:val="24"/>
                <w:szCs w:val="24"/>
              </w:rPr>
              <w:t xml:space="preserve">Định hướng </w:t>
            </w:r>
            <w:r w:rsidR="002B743C">
              <w:rPr>
                <w:rFonts w:ascii="Times New Roman" w:eastAsia="Times New Roman" w:hAnsi="Times New Roman" w:cs="Times New Roman"/>
                <w:b/>
                <w:bCs/>
                <w:sz w:val="24"/>
                <w:szCs w:val="24"/>
              </w:rPr>
              <w:t>nghiên cứu</w:t>
            </w:r>
            <w:r w:rsidRPr="00CA752D">
              <w:rPr>
                <w:rFonts w:ascii="Times New Roman" w:eastAsia="Times New Roman" w:hAnsi="Times New Roman" w:cs="Times New Roman"/>
                <w:b/>
                <w:bCs/>
                <w:sz w:val="24"/>
                <w:szCs w:val="24"/>
              </w:rPr>
              <w:t xml:space="preserve"> (60TC)</w:t>
            </w:r>
          </w:p>
        </w:tc>
        <w:tc>
          <w:tcPr>
            <w:tcW w:w="2694" w:type="dxa"/>
            <w:gridSpan w:val="5"/>
          </w:tcPr>
          <w:p w14:paraId="684086DD" w14:textId="3E0D28D9" w:rsidR="001C4B66" w:rsidRPr="00CA752D" w:rsidRDefault="001C4B66" w:rsidP="002B743C">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bCs/>
                <w:sz w:val="24"/>
                <w:szCs w:val="24"/>
              </w:rPr>
              <w:t xml:space="preserve">Định hướng </w:t>
            </w:r>
            <w:r w:rsidR="002B743C">
              <w:rPr>
                <w:rFonts w:ascii="Times New Roman" w:eastAsia="Times New Roman" w:hAnsi="Times New Roman" w:cs="Times New Roman"/>
                <w:b/>
                <w:bCs/>
                <w:sz w:val="24"/>
                <w:szCs w:val="24"/>
              </w:rPr>
              <w:t>ứng dụng</w:t>
            </w:r>
            <w:r w:rsidRPr="00CA752D">
              <w:rPr>
                <w:rFonts w:ascii="Times New Roman" w:eastAsia="Times New Roman" w:hAnsi="Times New Roman" w:cs="Times New Roman"/>
                <w:b/>
                <w:bCs/>
                <w:sz w:val="24"/>
                <w:szCs w:val="24"/>
              </w:rPr>
              <w:t xml:space="preserve"> (60TC)</w:t>
            </w:r>
          </w:p>
        </w:tc>
        <w:tc>
          <w:tcPr>
            <w:tcW w:w="992" w:type="dxa"/>
          </w:tcPr>
          <w:p w14:paraId="2C5EFB12" w14:textId="5A2468A2" w:rsidR="001C4B66" w:rsidRPr="00CA752D" w:rsidRDefault="001C4B66" w:rsidP="002474ED">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Học kỳ</w:t>
            </w:r>
          </w:p>
        </w:tc>
      </w:tr>
      <w:tr w:rsidR="001C4B66" w:rsidRPr="00CA752D" w14:paraId="29DD809A" w14:textId="52D2BC0D" w:rsidTr="00724126">
        <w:trPr>
          <w:trHeight w:val="287"/>
        </w:trPr>
        <w:tc>
          <w:tcPr>
            <w:tcW w:w="498" w:type="dxa"/>
            <w:vMerge/>
            <w:shd w:val="clear" w:color="auto" w:fill="auto"/>
            <w:vAlign w:val="center"/>
          </w:tcPr>
          <w:p w14:paraId="13B0B924" w14:textId="77777777" w:rsidR="001C4B66" w:rsidRPr="00CA752D" w:rsidRDefault="001C4B66" w:rsidP="001C4B66">
            <w:pPr>
              <w:spacing w:after="0" w:line="240" w:lineRule="auto"/>
              <w:rPr>
                <w:rFonts w:ascii="Times New Roman" w:eastAsia="Times New Roman" w:hAnsi="Times New Roman" w:cs="Times New Roman"/>
                <w:sz w:val="24"/>
                <w:szCs w:val="24"/>
              </w:rPr>
            </w:pPr>
          </w:p>
        </w:tc>
        <w:tc>
          <w:tcPr>
            <w:tcW w:w="1057" w:type="dxa"/>
            <w:vMerge/>
            <w:shd w:val="clear" w:color="auto" w:fill="auto"/>
            <w:vAlign w:val="center"/>
          </w:tcPr>
          <w:p w14:paraId="7DBB5FD5" w14:textId="77777777" w:rsidR="001C4B66" w:rsidRPr="00CA752D" w:rsidRDefault="001C4B66" w:rsidP="001C4B66">
            <w:pPr>
              <w:spacing w:after="0" w:line="240" w:lineRule="auto"/>
              <w:rPr>
                <w:rFonts w:ascii="Times New Roman" w:eastAsia="Times New Roman" w:hAnsi="Times New Roman" w:cs="Times New Roman"/>
                <w:sz w:val="24"/>
                <w:szCs w:val="24"/>
              </w:rPr>
            </w:pPr>
          </w:p>
        </w:tc>
        <w:tc>
          <w:tcPr>
            <w:tcW w:w="2693" w:type="dxa"/>
            <w:shd w:val="clear" w:color="auto" w:fill="auto"/>
          </w:tcPr>
          <w:p w14:paraId="185872B4" w14:textId="7A1BA888" w:rsidR="001C4B66" w:rsidRPr="00CA752D" w:rsidRDefault="00D57745" w:rsidP="00D57745">
            <w:pPr>
              <w:spacing w:after="0" w:line="240" w:lineRule="auto"/>
              <w:jc w:val="center"/>
              <w:rPr>
                <w:rFonts w:ascii="Times New Roman" w:eastAsia="Times New Roman" w:hAnsi="Times New Roman" w:cs="Times New Roman"/>
                <w:b/>
                <w:bCs/>
                <w:sz w:val="24"/>
                <w:szCs w:val="24"/>
              </w:rPr>
            </w:pPr>
            <w:r w:rsidRPr="00CA752D">
              <w:rPr>
                <w:rFonts w:ascii="Times New Roman" w:eastAsia="Times New Roman" w:hAnsi="Times New Roman" w:cs="Times New Roman"/>
                <w:b/>
                <w:bCs/>
                <w:sz w:val="24"/>
                <w:szCs w:val="24"/>
              </w:rPr>
              <w:t>Tên tiếng V</w:t>
            </w:r>
            <w:r w:rsidR="001C4B66" w:rsidRPr="00CA752D">
              <w:rPr>
                <w:rFonts w:ascii="Times New Roman" w:eastAsia="Times New Roman" w:hAnsi="Times New Roman" w:cs="Times New Roman"/>
                <w:b/>
                <w:bCs/>
                <w:sz w:val="24"/>
                <w:szCs w:val="24"/>
              </w:rPr>
              <w:t>iệt</w:t>
            </w:r>
          </w:p>
        </w:tc>
        <w:tc>
          <w:tcPr>
            <w:tcW w:w="2835" w:type="dxa"/>
          </w:tcPr>
          <w:p w14:paraId="143534D7" w14:textId="2E8D0DF7" w:rsidR="001C4B66" w:rsidRPr="00CA752D" w:rsidRDefault="00D57745" w:rsidP="001C4B66">
            <w:pPr>
              <w:spacing w:after="0" w:line="240" w:lineRule="auto"/>
              <w:jc w:val="center"/>
              <w:rPr>
                <w:rFonts w:ascii="Times New Roman" w:eastAsia="Times New Roman" w:hAnsi="Times New Roman" w:cs="Times New Roman"/>
                <w:b/>
                <w:bCs/>
                <w:sz w:val="24"/>
                <w:szCs w:val="24"/>
              </w:rPr>
            </w:pPr>
            <w:r w:rsidRPr="00CA752D">
              <w:rPr>
                <w:rFonts w:ascii="Times New Roman" w:eastAsia="Times New Roman" w:hAnsi="Times New Roman" w:cs="Times New Roman"/>
                <w:b/>
                <w:bCs/>
                <w:sz w:val="24"/>
                <w:szCs w:val="24"/>
              </w:rPr>
              <w:t>Tên tiếng A</w:t>
            </w:r>
            <w:r w:rsidR="001C4B66" w:rsidRPr="00CA752D">
              <w:rPr>
                <w:rFonts w:ascii="Times New Roman" w:eastAsia="Times New Roman" w:hAnsi="Times New Roman" w:cs="Times New Roman"/>
                <w:b/>
                <w:bCs/>
                <w:sz w:val="24"/>
                <w:szCs w:val="24"/>
              </w:rPr>
              <w:t>nh</w:t>
            </w:r>
          </w:p>
        </w:tc>
        <w:tc>
          <w:tcPr>
            <w:tcW w:w="850" w:type="dxa"/>
            <w:shd w:val="clear" w:color="auto" w:fill="auto"/>
            <w:tcMar>
              <w:top w:w="75" w:type="dxa"/>
              <w:left w:w="75" w:type="dxa"/>
              <w:bottom w:w="75" w:type="dxa"/>
              <w:right w:w="75" w:type="dxa"/>
            </w:tcMar>
          </w:tcPr>
          <w:p w14:paraId="5838E097"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Tổng</w:t>
            </w:r>
          </w:p>
        </w:tc>
        <w:tc>
          <w:tcPr>
            <w:tcW w:w="567" w:type="dxa"/>
            <w:shd w:val="clear" w:color="auto" w:fill="auto"/>
            <w:tcMar>
              <w:top w:w="75" w:type="dxa"/>
              <w:left w:w="75" w:type="dxa"/>
              <w:bottom w:w="75" w:type="dxa"/>
              <w:right w:w="75" w:type="dxa"/>
            </w:tcMar>
          </w:tcPr>
          <w:p w14:paraId="190CDB72"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LT</w:t>
            </w:r>
          </w:p>
        </w:tc>
        <w:tc>
          <w:tcPr>
            <w:tcW w:w="567" w:type="dxa"/>
            <w:shd w:val="clear" w:color="auto" w:fill="auto"/>
            <w:tcMar>
              <w:top w:w="75" w:type="dxa"/>
              <w:left w:w="75" w:type="dxa"/>
              <w:bottom w:w="75" w:type="dxa"/>
              <w:right w:w="75" w:type="dxa"/>
            </w:tcMar>
          </w:tcPr>
          <w:p w14:paraId="1D4B6F0C"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BT</w:t>
            </w:r>
          </w:p>
        </w:tc>
        <w:tc>
          <w:tcPr>
            <w:tcW w:w="567" w:type="dxa"/>
            <w:shd w:val="clear" w:color="auto" w:fill="auto"/>
            <w:tcMar>
              <w:top w:w="75" w:type="dxa"/>
              <w:left w:w="75" w:type="dxa"/>
              <w:bottom w:w="75" w:type="dxa"/>
              <w:right w:w="75" w:type="dxa"/>
            </w:tcMar>
          </w:tcPr>
          <w:p w14:paraId="71EFCF89"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TH</w:t>
            </w:r>
          </w:p>
        </w:tc>
        <w:tc>
          <w:tcPr>
            <w:tcW w:w="567" w:type="dxa"/>
            <w:shd w:val="clear" w:color="auto" w:fill="auto"/>
            <w:tcMar>
              <w:top w:w="75" w:type="dxa"/>
              <w:left w:w="75" w:type="dxa"/>
              <w:bottom w:w="75" w:type="dxa"/>
              <w:right w:w="75" w:type="dxa"/>
            </w:tcMar>
          </w:tcPr>
          <w:p w14:paraId="17F9B31B"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TL</w:t>
            </w:r>
          </w:p>
        </w:tc>
        <w:tc>
          <w:tcPr>
            <w:tcW w:w="851" w:type="dxa"/>
          </w:tcPr>
          <w:p w14:paraId="1EF96C4E" w14:textId="078ED1DB" w:rsidR="001C4B66" w:rsidRPr="00CA752D" w:rsidRDefault="001C4B66" w:rsidP="001C4B6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Tổng</w:t>
            </w:r>
          </w:p>
        </w:tc>
        <w:tc>
          <w:tcPr>
            <w:tcW w:w="425" w:type="dxa"/>
            <w:shd w:val="clear" w:color="auto" w:fill="auto"/>
          </w:tcPr>
          <w:p w14:paraId="6158E1DB" w14:textId="0D1565D3" w:rsidR="001C4B66" w:rsidRPr="00CA752D" w:rsidRDefault="001C4B66" w:rsidP="001C4B6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LT</w:t>
            </w:r>
          </w:p>
        </w:tc>
        <w:tc>
          <w:tcPr>
            <w:tcW w:w="425" w:type="dxa"/>
          </w:tcPr>
          <w:p w14:paraId="05C20C02" w14:textId="08F00A06" w:rsidR="001C4B66" w:rsidRPr="00CA752D" w:rsidRDefault="001C4B66" w:rsidP="001C4B6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BT</w:t>
            </w:r>
          </w:p>
        </w:tc>
        <w:tc>
          <w:tcPr>
            <w:tcW w:w="426" w:type="dxa"/>
          </w:tcPr>
          <w:p w14:paraId="00534D39" w14:textId="7BBD4EC2" w:rsidR="001C4B66" w:rsidRPr="00CA752D" w:rsidRDefault="001C4B66" w:rsidP="001C4B6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TH</w:t>
            </w:r>
          </w:p>
        </w:tc>
        <w:tc>
          <w:tcPr>
            <w:tcW w:w="567" w:type="dxa"/>
          </w:tcPr>
          <w:p w14:paraId="47AFCE54" w14:textId="28836CBA" w:rsidR="001C4B66" w:rsidRPr="00CA752D" w:rsidRDefault="001C4B66" w:rsidP="001C4B6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TL</w:t>
            </w:r>
          </w:p>
        </w:tc>
        <w:tc>
          <w:tcPr>
            <w:tcW w:w="992" w:type="dxa"/>
          </w:tcPr>
          <w:p w14:paraId="798528BE"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r>
      <w:tr w:rsidR="001C4B66" w:rsidRPr="00CA752D" w14:paraId="7D2BA5B1" w14:textId="0479020E" w:rsidTr="00CD7200">
        <w:trPr>
          <w:trHeight w:val="301"/>
        </w:trPr>
        <w:tc>
          <w:tcPr>
            <w:tcW w:w="498" w:type="dxa"/>
            <w:shd w:val="clear" w:color="auto" w:fill="auto"/>
            <w:tcMar>
              <w:top w:w="75" w:type="dxa"/>
              <w:left w:w="75" w:type="dxa"/>
              <w:bottom w:w="75" w:type="dxa"/>
              <w:right w:w="75" w:type="dxa"/>
            </w:tcMar>
            <w:hideMark/>
          </w:tcPr>
          <w:p w14:paraId="319B58F5" w14:textId="77777777" w:rsidR="001C4B66" w:rsidRPr="00CA752D" w:rsidRDefault="001C4B66" w:rsidP="00CD7200">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bCs/>
                <w:sz w:val="24"/>
                <w:szCs w:val="24"/>
              </w:rPr>
              <w:t>I</w:t>
            </w:r>
          </w:p>
        </w:tc>
        <w:tc>
          <w:tcPr>
            <w:tcW w:w="3750" w:type="dxa"/>
            <w:gridSpan w:val="2"/>
            <w:shd w:val="clear" w:color="auto" w:fill="auto"/>
            <w:tcMar>
              <w:top w:w="75" w:type="dxa"/>
              <w:left w:w="75" w:type="dxa"/>
              <w:bottom w:w="75" w:type="dxa"/>
              <w:right w:w="75" w:type="dxa"/>
            </w:tcMar>
            <w:hideMark/>
          </w:tcPr>
          <w:p w14:paraId="2FB06DA5" w14:textId="77777777" w:rsidR="001C4B66" w:rsidRPr="00CA752D" w:rsidRDefault="001C4B66" w:rsidP="001C4B66">
            <w:pPr>
              <w:spacing w:after="0" w:line="240" w:lineRule="auto"/>
              <w:rPr>
                <w:rFonts w:ascii="Times New Roman" w:eastAsia="Times New Roman" w:hAnsi="Times New Roman" w:cs="Times New Roman"/>
                <w:b/>
                <w:sz w:val="24"/>
                <w:szCs w:val="24"/>
              </w:rPr>
            </w:pPr>
            <w:r w:rsidRPr="00CA752D">
              <w:rPr>
                <w:rFonts w:ascii="Times New Roman" w:eastAsia="Times New Roman" w:hAnsi="Times New Roman" w:cs="Times New Roman"/>
                <w:b/>
                <w:bCs/>
                <w:sz w:val="24"/>
                <w:szCs w:val="24"/>
              </w:rPr>
              <w:t>Nhóm các học phần bắt buộc</w:t>
            </w:r>
          </w:p>
        </w:tc>
        <w:tc>
          <w:tcPr>
            <w:tcW w:w="2835" w:type="dxa"/>
          </w:tcPr>
          <w:p w14:paraId="1E6B2717" w14:textId="77777777" w:rsidR="001C4B66" w:rsidRPr="00CA752D" w:rsidRDefault="001C4B66" w:rsidP="001C4B66">
            <w:pPr>
              <w:spacing w:after="0" w:line="240" w:lineRule="auto"/>
              <w:jc w:val="center"/>
              <w:rPr>
                <w:rFonts w:ascii="Times New Roman" w:eastAsia="Times New Roman" w:hAnsi="Times New Roman" w:cs="Times New Roman"/>
                <w:bCs/>
                <w:sz w:val="24"/>
                <w:szCs w:val="24"/>
              </w:rPr>
            </w:pPr>
          </w:p>
        </w:tc>
        <w:tc>
          <w:tcPr>
            <w:tcW w:w="850" w:type="dxa"/>
            <w:shd w:val="clear" w:color="auto" w:fill="auto"/>
            <w:tcMar>
              <w:top w:w="75" w:type="dxa"/>
              <w:left w:w="75" w:type="dxa"/>
              <w:bottom w:w="75" w:type="dxa"/>
              <w:right w:w="75" w:type="dxa"/>
            </w:tcMar>
            <w:hideMark/>
          </w:tcPr>
          <w:p w14:paraId="0FC75029" w14:textId="2577AAB1" w:rsidR="001C4B66" w:rsidRPr="00CA752D" w:rsidRDefault="006A29FB" w:rsidP="001C4B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24</w:t>
            </w:r>
          </w:p>
        </w:tc>
        <w:tc>
          <w:tcPr>
            <w:tcW w:w="567" w:type="dxa"/>
            <w:shd w:val="clear" w:color="auto" w:fill="auto"/>
            <w:tcMar>
              <w:top w:w="75" w:type="dxa"/>
              <w:left w:w="75" w:type="dxa"/>
              <w:bottom w:w="75" w:type="dxa"/>
              <w:right w:w="75" w:type="dxa"/>
            </w:tcMar>
            <w:hideMark/>
          </w:tcPr>
          <w:p w14:paraId="6C5AEE36" w14:textId="77777777" w:rsidR="001C4B66" w:rsidRPr="00CA752D" w:rsidRDefault="001C4B66" w:rsidP="001C4B6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hideMark/>
          </w:tcPr>
          <w:p w14:paraId="77718C18" w14:textId="77777777" w:rsidR="001C4B66" w:rsidRPr="00CA752D" w:rsidRDefault="001C4B66" w:rsidP="001C4B6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hideMark/>
          </w:tcPr>
          <w:p w14:paraId="5A1865EF" w14:textId="77777777" w:rsidR="001C4B66" w:rsidRPr="00CA752D" w:rsidRDefault="001C4B66" w:rsidP="001C4B6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hideMark/>
          </w:tcPr>
          <w:p w14:paraId="750B6D58" w14:textId="77777777" w:rsidR="001C4B66" w:rsidRPr="00CA752D" w:rsidRDefault="001C4B66" w:rsidP="001C4B66">
            <w:pPr>
              <w:spacing w:after="0" w:line="240" w:lineRule="auto"/>
              <w:jc w:val="center"/>
              <w:rPr>
                <w:rFonts w:ascii="Times New Roman" w:eastAsia="Times New Roman" w:hAnsi="Times New Roman" w:cs="Times New Roman"/>
                <w:b/>
                <w:sz w:val="24"/>
                <w:szCs w:val="24"/>
              </w:rPr>
            </w:pPr>
          </w:p>
        </w:tc>
        <w:tc>
          <w:tcPr>
            <w:tcW w:w="851" w:type="dxa"/>
          </w:tcPr>
          <w:p w14:paraId="201194C8" w14:textId="703421D0" w:rsidR="001C4B66" w:rsidRPr="00CA752D" w:rsidRDefault="00B56083" w:rsidP="009845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425" w:type="dxa"/>
            <w:shd w:val="clear" w:color="auto" w:fill="auto"/>
            <w:tcMar>
              <w:top w:w="75" w:type="dxa"/>
              <w:left w:w="75" w:type="dxa"/>
              <w:bottom w:w="75" w:type="dxa"/>
              <w:right w:w="75" w:type="dxa"/>
            </w:tcMar>
            <w:hideMark/>
          </w:tcPr>
          <w:p w14:paraId="526EBBE8" w14:textId="61BCB8FC"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425" w:type="dxa"/>
          </w:tcPr>
          <w:p w14:paraId="4A239B92"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426" w:type="dxa"/>
          </w:tcPr>
          <w:p w14:paraId="53140E6E"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567" w:type="dxa"/>
          </w:tcPr>
          <w:p w14:paraId="7FA9A7A4"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992" w:type="dxa"/>
          </w:tcPr>
          <w:p w14:paraId="31507E78"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r>
      <w:tr w:rsidR="001C4B66" w:rsidRPr="00CA752D" w14:paraId="5E89EF9E" w14:textId="7810A1F3" w:rsidTr="00B56083">
        <w:trPr>
          <w:trHeight w:val="287"/>
        </w:trPr>
        <w:tc>
          <w:tcPr>
            <w:tcW w:w="498" w:type="dxa"/>
            <w:shd w:val="clear" w:color="auto" w:fill="auto"/>
            <w:tcMar>
              <w:top w:w="75" w:type="dxa"/>
              <w:left w:w="75" w:type="dxa"/>
              <w:bottom w:w="75" w:type="dxa"/>
              <w:right w:w="75" w:type="dxa"/>
            </w:tcMar>
            <w:hideMark/>
          </w:tcPr>
          <w:p w14:paraId="0E808585" w14:textId="77777777" w:rsidR="001C4B66" w:rsidRPr="00CA752D" w:rsidRDefault="001C4B66" w:rsidP="00CD7200">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Cs/>
                <w:sz w:val="24"/>
                <w:szCs w:val="24"/>
              </w:rPr>
              <w:t>I.1</w:t>
            </w:r>
          </w:p>
        </w:tc>
        <w:tc>
          <w:tcPr>
            <w:tcW w:w="3750" w:type="dxa"/>
            <w:gridSpan w:val="2"/>
            <w:shd w:val="clear" w:color="auto" w:fill="auto"/>
            <w:tcMar>
              <w:top w:w="75" w:type="dxa"/>
              <w:left w:w="75" w:type="dxa"/>
              <w:bottom w:w="75" w:type="dxa"/>
              <w:right w:w="75" w:type="dxa"/>
            </w:tcMar>
            <w:hideMark/>
          </w:tcPr>
          <w:p w14:paraId="738EE980" w14:textId="77777777" w:rsidR="001C4B66" w:rsidRPr="00CA752D" w:rsidRDefault="001C4B66" w:rsidP="001C4B66">
            <w:pPr>
              <w:spacing w:after="0" w:line="240" w:lineRule="auto"/>
              <w:rPr>
                <w:rFonts w:ascii="Times New Roman" w:eastAsia="Times New Roman" w:hAnsi="Times New Roman" w:cs="Times New Roman"/>
                <w:sz w:val="24"/>
                <w:szCs w:val="24"/>
              </w:rPr>
            </w:pPr>
            <w:r w:rsidRPr="00CA752D">
              <w:rPr>
                <w:rFonts w:ascii="Times New Roman" w:eastAsia="Times New Roman" w:hAnsi="Times New Roman" w:cs="Times New Roman"/>
                <w:bCs/>
                <w:sz w:val="24"/>
                <w:szCs w:val="24"/>
              </w:rPr>
              <w:t>Các học phần học chung</w:t>
            </w:r>
          </w:p>
        </w:tc>
        <w:tc>
          <w:tcPr>
            <w:tcW w:w="2835" w:type="dxa"/>
          </w:tcPr>
          <w:p w14:paraId="4CA0B774" w14:textId="77777777" w:rsidR="001C4B66" w:rsidRPr="00CA752D" w:rsidRDefault="001C4B66" w:rsidP="001C4B66">
            <w:pPr>
              <w:spacing w:after="0" w:line="240" w:lineRule="auto"/>
              <w:jc w:val="center"/>
              <w:rPr>
                <w:rFonts w:ascii="Times New Roman" w:eastAsia="Times New Roman" w:hAnsi="Times New Roman" w:cs="Times New Roman"/>
                <w:bCs/>
                <w:sz w:val="24"/>
                <w:szCs w:val="24"/>
              </w:rPr>
            </w:pPr>
          </w:p>
        </w:tc>
        <w:tc>
          <w:tcPr>
            <w:tcW w:w="850" w:type="dxa"/>
            <w:shd w:val="clear" w:color="auto" w:fill="auto"/>
            <w:tcMar>
              <w:top w:w="75" w:type="dxa"/>
              <w:left w:w="75" w:type="dxa"/>
              <w:bottom w:w="75" w:type="dxa"/>
              <w:right w:w="75" w:type="dxa"/>
            </w:tcMar>
          </w:tcPr>
          <w:p w14:paraId="4CAAC2F8" w14:textId="4E5F6131"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4E06782A"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693CB574"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590A06F2"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70B949A7"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851" w:type="dxa"/>
          </w:tcPr>
          <w:p w14:paraId="68501ECA" w14:textId="48B477A9"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425" w:type="dxa"/>
            <w:shd w:val="clear" w:color="auto" w:fill="auto"/>
            <w:tcMar>
              <w:top w:w="75" w:type="dxa"/>
              <w:left w:w="75" w:type="dxa"/>
              <w:bottom w:w="75" w:type="dxa"/>
              <w:right w:w="75" w:type="dxa"/>
            </w:tcMar>
            <w:hideMark/>
          </w:tcPr>
          <w:p w14:paraId="0F4B8069" w14:textId="5D859273"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425" w:type="dxa"/>
          </w:tcPr>
          <w:p w14:paraId="4AF0C45C"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426" w:type="dxa"/>
          </w:tcPr>
          <w:p w14:paraId="11A9D7CA"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567" w:type="dxa"/>
          </w:tcPr>
          <w:p w14:paraId="2189CBC0"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992" w:type="dxa"/>
          </w:tcPr>
          <w:p w14:paraId="3121D7BF"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r>
      <w:tr w:rsidR="001C4B66" w:rsidRPr="00CA752D" w14:paraId="0CD0E4EE" w14:textId="7A5E8696" w:rsidTr="00724126">
        <w:trPr>
          <w:trHeight w:val="287"/>
        </w:trPr>
        <w:tc>
          <w:tcPr>
            <w:tcW w:w="498" w:type="dxa"/>
            <w:shd w:val="clear" w:color="auto" w:fill="auto"/>
            <w:tcMar>
              <w:top w:w="75" w:type="dxa"/>
              <w:left w:w="75" w:type="dxa"/>
              <w:bottom w:w="75" w:type="dxa"/>
              <w:right w:w="75" w:type="dxa"/>
            </w:tcMar>
            <w:hideMark/>
          </w:tcPr>
          <w:p w14:paraId="6CBA786E" w14:textId="77777777" w:rsidR="001C4B66" w:rsidRPr="00CA752D" w:rsidRDefault="001C4B66" w:rsidP="00CD7200">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1</w:t>
            </w:r>
          </w:p>
        </w:tc>
        <w:tc>
          <w:tcPr>
            <w:tcW w:w="1057" w:type="dxa"/>
            <w:shd w:val="clear" w:color="auto" w:fill="auto"/>
            <w:tcMar>
              <w:top w:w="75" w:type="dxa"/>
              <w:left w:w="75" w:type="dxa"/>
              <w:bottom w:w="75" w:type="dxa"/>
              <w:right w:w="75" w:type="dxa"/>
            </w:tcMar>
            <w:hideMark/>
          </w:tcPr>
          <w:p w14:paraId="48AB13B7" w14:textId="7200A6DF" w:rsidR="001C4B66" w:rsidRPr="00CA752D" w:rsidRDefault="00980F9A" w:rsidP="001C4B66">
            <w:pPr>
              <w:spacing w:after="0" w:line="240" w:lineRule="auto"/>
              <w:rPr>
                <w:rFonts w:ascii="Times New Roman" w:eastAsia="Times New Roman" w:hAnsi="Times New Roman" w:cs="Times New Roman"/>
                <w:sz w:val="24"/>
                <w:szCs w:val="24"/>
              </w:rPr>
            </w:pPr>
            <w:r w:rsidRPr="00F148BF">
              <w:rPr>
                <w:rFonts w:ascii="Times New Roman" w:eastAsia="Times New Roman" w:hAnsi="Times New Roman" w:cs="Times New Roman"/>
                <w:sz w:val="24"/>
                <w:szCs w:val="24"/>
                <w:lang w:eastAsia="vi-VN"/>
              </w:rPr>
              <w:t>7020101</w:t>
            </w:r>
          </w:p>
        </w:tc>
        <w:tc>
          <w:tcPr>
            <w:tcW w:w="2693" w:type="dxa"/>
            <w:shd w:val="clear" w:color="auto" w:fill="auto"/>
            <w:tcMar>
              <w:top w:w="75" w:type="dxa"/>
              <w:left w:w="75" w:type="dxa"/>
              <w:bottom w:w="75" w:type="dxa"/>
              <w:right w:w="75" w:type="dxa"/>
            </w:tcMar>
            <w:hideMark/>
          </w:tcPr>
          <w:p w14:paraId="662021C7" w14:textId="77777777" w:rsidR="001C4B66" w:rsidRPr="00CA752D" w:rsidRDefault="001C4B66" w:rsidP="001C4B66">
            <w:pPr>
              <w:spacing w:after="0" w:line="240" w:lineRule="auto"/>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Triết học</w:t>
            </w:r>
          </w:p>
        </w:tc>
        <w:tc>
          <w:tcPr>
            <w:tcW w:w="2835" w:type="dxa"/>
          </w:tcPr>
          <w:p w14:paraId="79BCC860"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850" w:type="dxa"/>
            <w:shd w:val="clear" w:color="auto" w:fill="auto"/>
            <w:tcMar>
              <w:top w:w="75" w:type="dxa"/>
              <w:left w:w="75" w:type="dxa"/>
              <w:bottom w:w="75" w:type="dxa"/>
              <w:right w:w="75" w:type="dxa"/>
            </w:tcMar>
            <w:hideMark/>
          </w:tcPr>
          <w:p w14:paraId="5A5FF918"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hideMark/>
          </w:tcPr>
          <w:p w14:paraId="2EE3EF0D" w14:textId="50E7B366" w:rsidR="001C4B66" w:rsidRPr="00CA752D" w:rsidRDefault="00724C64" w:rsidP="001C4B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hideMark/>
          </w:tcPr>
          <w:p w14:paraId="79569DAF"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hideMark/>
          </w:tcPr>
          <w:p w14:paraId="0AEC4C39"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hideMark/>
          </w:tcPr>
          <w:p w14:paraId="2634CDBF"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851" w:type="dxa"/>
          </w:tcPr>
          <w:p w14:paraId="53F07921" w14:textId="477CEDE0" w:rsidR="001C4B66" w:rsidRPr="00CA752D" w:rsidRDefault="001C4B66" w:rsidP="001C4B6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52C5E437" w14:textId="7127770C" w:rsidR="001C4B66" w:rsidRPr="00CA752D" w:rsidRDefault="00724C64" w:rsidP="001C4B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tcPr>
          <w:p w14:paraId="0604ECB8"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426" w:type="dxa"/>
          </w:tcPr>
          <w:p w14:paraId="05F9F955"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567" w:type="dxa"/>
          </w:tcPr>
          <w:p w14:paraId="27E966B3"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992" w:type="dxa"/>
          </w:tcPr>
          <w:p w14:paraId="175E1E48" w14:textId="4AAD306C" w:rsidR="001C4B66" w:rsidRPr="00CA752D" w:rsidRDefault="00724C64" w:rsidP="001C4B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C4B66" w:rsidRPr="00CA752D" w14:paraId="7A6B3D59" w14:textId="10BC7851" w:rsidTr="00CD7200">
        <w:trPr>
          <w:trHeight w:val="588"/>
        </w:trPr>
        <w:tc>
          <w:tcPr>
            <w:tcW w:w="498" w:type="dxa"/>
            <w:shd w:val="clear" w:color="auto" w:fill="auto"/>
            <w:tcMar>
              <w:top w:w="75" w:type="dxa"/>
              <w:left w:w="75" w:type="dxa"/>
              <w:bottom w:w="75" w:type="dxa"/>
              <w:right w:w="75" w:type="dxa"/>
            </w:tcMar>
            <w:hideMark/>
          </w:tcPr>
          <w:p w14:paraId="44EB34DC" w14:textId="77777777" w:rsidR="001C4B66" w:rsidRPr="00CA752D" w:rsidRDefault="001C4B66" w:rsidP="00CD7200">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Cs/>
                <w:sz w:val="24"/>
                <w:szCs w:val="24"/>
              </w:rPr>
              <w:t>I.2</w:t>
            </w:r>
          </w:p>
        </w:tc>
        <w:tc>
          <w:tcPr>
            <w:tcW w:w="3750" w:type="dxa"/>
            <w:gridSpan w:val="2"/>
            <w:shd w:val="clear" w:color="auto" w:fill="auto"/>
            <w:tcMar>
              <w:top w:w="75" w:type="dxa"/>
              <w:left w:w="75" w:type="dxa"/>
              <w:bottom w:w="75" w:type="dxa"/>
              <w:right w:w="75" w:type="dxa"/>
            </w:tcMar>
            <w:hideMark/>
          </w:tcPr>
          <w:p w14:paraId="0E57B0D2" w14:textId="77777777" w:rsidR="001C4B66" w:rsidRPr="00CA752D" w:rsidRDefault="001C4B66" w:rsidP="001C4B66">
            <w:pPr>
              <w:spacing w:after="0" w:line="240" w:lineRule="auto"/>
              <w:rPr>
                <w:rFonts w:ascii="Times New Roman" w:eastAsia="Times New Roman" w:hAnsi="Times New Roman" w:cs="Times New Roman"/>
                <w:b/>
                <w:sz w:val="24"/>
                <w:szCs w:val="24"/>
              </w:rPr>
            </w:pPr>
            <w:r w:rsidRPr="00CA752D">
              <w:rPr>
                <w:rFonts w:ascii="Times New Roman" w:eastAsia="Times New Roman" w:hAnsi="Times New Roman" w:cs="Times New Roman"/>
                <w:b/>
                <w:bCs/>
                <w:sz w:val="24"/>
                <w:szCs w:val="24"/>
              </w:rPr>
              <w:t>Các học phần cơ sở và chuyên ngành thiết yếu</w:t>
            </w:r>
          </w:p>
        </w:tc>
        <w:tc>
          <w:tcPr>
            <w:tcW w:w="2835" w:type="dxa"/>
          </w:tcPr>
          <w:p w14:paraId="5527140C" w14:textId="77777777" w:rsidR="001C4B66" w:rsidRPr="00CA752D" w:rsidRDefault="001C4B66" w:rsidP="001C4B66">
            <w:pPr>
              <w:spacing w:after="0" w:line="240" w:lineRule="auto"/>
              <w:jc w:val="center"/>
              <w:rPr>
                <w:rFonts w:ascii="Times New Roman" w:eastAsia="Times New Roman" w:hAnsi="Times New Roman" w:cs="Times New Roman"/>
                <w:bCs/>
                <w:sz w:val="24"/>
                <w:szCs w:val="24"/>
              </w:rPr>
            </w:pPr>
          </w:p>
        </w:tc>
        <w:tc>
          <w:tcPr>
            <w:tcW w:w="850" w:type="dxa"/>
            <w:shd w:val="clear" w:color="auto" w:fill="auto"/>
            <w:tcMar>
              <w:top w:w="75" w:type="dxa"/>
              <w:left w:w="75" w:type="dxa"/>
              <w:bottom w:w="75" w:type="dxa"/>
              <w:right w:w="75" w:type="dxa"/>
            </w:tcMar>
            <w:hideMark/>
          </w:tcPr>
          <w:p w14:paraId="5738ED32" w14:textId="6861A468" w:rsidR="001C4B66" w:rsidRPr="00CA752D" w:rsidRDefault="00B56083" w:rsidP="006A29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6A29FB">
              <w:rPr>
                <w:rFonts w:ascii="Times New Roman" w:eastAsia="Times New Roman" w:hAnsi="Times New Roman" w:cs="Times New Roman"/>
                <w:b/>
                <w:bCs/>
                <w:sz w:val="24"/>
                <w:szCs w:val="24"/>
              </w:rPr>
              <w:t>1</w:t>
            </w:r>
          </w:p>
        </w:tc>
        <w:tc>
          <w:tcPr>
            <w:tcW w:w="567" w:type="dxa"/>
            <w:shd w:val="clear" w:color="auto" w:fill="auto"/>
            <w:tcMar>
              <w:top w:w="75" w:type="dxa"/>
              <w:left w:w="75" w:type="dxa"/>
              <w:bottom w:w="75" w:type="dxa"/>
              <w:right w:w="75" w:type="dxa"/>
            </w:tcMar>
            <w:hideMark/>
          </w:tcPr>
          <w:p w14:paraId="3DF07307" w14:textId="77777777" w:rsidR="001C4B66" w:rsidRPr="00CA752D" w:rsidRDefault="001C4B66" w:rsidP="001C4B6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hideMark/>
          </w:tcPr>
          <w:p w14:paraId="4C79A18B" w14:textId="77777777" w:rsidR="001C4B66" w:rsidRPr="00CA752D" w:rsidRDefault="001C4B66" w:rsidP="001C4B6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hideMark/>
          </w:tcPr>
          <w:p w14:paraId="71372EB4" w14:textId="77777777" w:rsidR="001C4B66" w:rsidRPr="00CA752D" w:rsidRDefault="001C4B66" w:rsidP="001C4B6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hideMark/>
          </w:tcPr>
          <w:p w14:paraId="6D07AE18" w14:textId="77777777" w:rsidR="001C4B66" w:rsidRPr="00CA752D" w:rsidRDefault="001C4B66" w:rsidP="001C4B66">
            <w:pPr>
              <w:spacing w:after="0" w:line="240" w:lineRule="auto"/>
              <w:jc w:val="center"/>
              <w:rPr>
                <w:rFonts w:ascii="Times New Roman" w:eastAsia="Times New Roman" w:hAnsi="Times New Roman" w:cs="Times New Roman"/>
                <w:b/>
                <w:sz w:val="24"/>
                <w:szCs w:val="24"/>
              </w:rPr>
            </w:pPr>
          </w:p>
        </w:tc>
        <w:tc>
          <w:tcPr>
            <w:tcW w:w="851" w:type="dxa"/>
          </w:tcPr>
          <w:p w14:paraId="504D6FA1" w14:textId="4F53F856" w:rsidR="001C4B66" w:rsidRPr="00CA752D" w:rsidRDefault="00B56083" w:rsidP="00B560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425" w:type="dxa"/>
            <w:shd w:val="clear" w:color="auto" w:fill="auto"/>
            <w:tcMar>
              <w:top w:w="75" w:type="dxa"/>
              <w:left w:w="75" w:type="dxa"/>
              <w:bottom w:w="75" w:type="dxa"/>
              <w:right w:w="75" w:type="dxa"/>
            </w:tcMar>
          </w:tcPr>
          <w:p w14:paraId="5AAEAE8D" w14:textId="4B63D775"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425" w:type="dxa"/>
          </w:tcPr>
          <w:p w14:paraId="3F034661"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426" w:type="dxa"/>
          </w:tcPr>
          <w:p w14:paraId="7BAFBEDE"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567" w:type="dxa"/>
          </w:tcPr>
          <w:p w14:paraId="18E0342A"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c>
          <w:tcPr>
            <w:tcW w:w="992" w:type="dxa"/>
          </w:tcPr>
          <w:p w14:paraId="29606BD5" w14:textId="77777777" w:rsidR="001C4B66" w:rsidRPr="00CA752D" w:rsidRDefault="001C4B66" w:rsidP="001C4B66">
            <w:pPr>
              <w:spacing w:after="0" w:line="240" w:lineRule="auto"/>
              <w:jc w:val="center"/>
              <w:rPr>
                <w:rFonts w:ascii="Times New Roman" w:eastAsia="Times New Roman" w:hAnsi="Times New Roman" w:cs="Times New Roman"/>
                <w:sz w:val="24"/>
                <w:szCs w:val="24"/>
              </w:rPr>
            </w:pPr>
          </w:p>
        </w:tc>
      </w:tr>
      <w:tr w:rsidR="00724126" w:rsidRPr="00CA752D" w14:paraId="1617F45A" w14:textId="73158AE4" w:rsidTr="00724126">
        <w:trPr>
          <w:trHeight w:val="287"/>
        </w:trPr>
        <w:tc>
          <w:tcPr>
            <w:tcW w:w="498" w:type="dxa"/>
            <w:shd w:val="clear" w:color="auto" w:fill="auto"/>
            <w:tcMar>
              <w:top w:w="75" w:type="dxa"/>
              <w:left w:w="75" w:type="dxa"/>
              <w:bottom w:w="75" w:type="dxa"/>
              <w:right w:w="75" w:type="dxa"/>
            </w:tcMar>
            <w:hideMark/>
          </w:tcPr>
          <w:p w14:paraId="7F1D6F45" w14:textId="6A1440BD" w:rsidR="00724126" w:rsidRPr="00CA752D"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7" w:type="dxa"/>
            <w:shd w:val="clear" w:color="auto" w:fill="auto"/>
            <w:tcMar>
              <w:top w:w="75" w:type="dxa"/>
              <w:left w:w="75" w:type="dxa"/>
              <w:bottom w:w="75" w:type="dxa"/>
              <w:right w:w="75" w:type="dxa"/>
            </w:tcMar>
          </w:tcPr>
          <w:p w14:paraId="2742B8A8" w14:textId="08E257B8" w:rsidR="00724126" w:rsidRPr="00CA752D" w:rsidRDefault="00724126" w:rsidP="00724126">
            <w:pPr>
              <w:spacing w:after="0" w:line="240" w:lineRule="auto"/>
              <w:rPr>
                <w:rFonts w:ascii="Times New Roman" w:eastAsia="Times New Roman" w:hAnsi="Times New Roman" w:cs="Times New Roman"/>
                <w:sz w:val="24"/>
                <w:szCs w:val="24"/>
              </w:rPr>
            </w:pPr>
            <w:r w:rsidRPr="00291F11">
              <w:rPr>
                <w:rFonts w:ascii="Times New Roman" w:eastAsia="Times New Roman" w:hAnsi="Times New Roman" w:cs="Times New Roman"/>
                <w:b/>
                <w:sz w:val="24"/>
                <w:szCs w:val="26"/>
                <w:lang w:eastAsia="vi-VN"/>
              </w:rPr>
              <w:t>7060301</w:t>
            </w:r>
          </w:p>
        </w:tc>
        <w:tc>
          <w:tcPr>
            <w:tcW w:w="2693" w:type="dxa"/>
            <w:shd w:val="clear" w:color="auto" w:fill="auto"/>
            <w:tcMar>
              <w:top w:w="75" w:type="dxa"/>
              <w:left w:w="75" w:type="dxa"/>
              <w:bottom w:w="75" w:type="dxa"/>
              <w:right w:w="75" w:type="dxa"/>
            </w:tcMar>
          </w:tcPr>
          <w:p w14:paraId="45B2D1FC" w14:textId="6E4BD81A" w:rsidR="00724126" w:rsidRPr="00CA752D" w:rsidRDefault="00724126" w:rsidP="00724126">
            <w:pPr>
              <w:spacing w:after="0" w:line="240" w:lineRule="auto"/>
              <w:rPr>
                <w:rFonts w:ascii="Times New Roman" w:eastAsia="Times New Roman" w:hAnsi="Times New Roman" w:cs="Times New Roman"/>
                <w:sz w:val="24"/>
                <w:szCs w:val="24"/>
              </w:rPr>
            </w:pPr>
            <w:r w:rsidRPr="006E1BEA">
              <w:rPr>
                <w:rFonts w:ascii="Times New Roman" w:eastAsia="Times New Roman" w:hAnsi="Times New Roman" w:cs="Times New Roman"/>
                <w:sz w:val="24"/>
                <w:szCs w:val="26"/>
                <w:lang w:eastAsia="vi-VN"/>
              </w:rPr>
              <w:t>Nhiệt động học nâng cao</w:t>
            </w:r>
          </w:p>
        </w:tc>
        <w:tc>
          <w:tcPr>
            <w:tcW w:w="2835" w:type="dxa"/>
          </w:tcPr>
          <w:p w14:paraId="782E78ED" w14:textId="6EAE485E" w:rsidR="00724126" w:rsidRPr="00CA752D" w:rsidRDefault="00724126" w:rsidP="00724126">
            <w:pPr>
              <w:spacing w:after="0" w:line="240" w:lineRule="auto"/>
              <w:jc w:val="center"/>
              <w:rPr>
                <w:rFonts w:ascii="Times New Roman" w:eastAsia="Times New Roman" w:hAnsi="Times New Roman" w:cs="Times New Roman"/>
                <w:sz w:val="24"/>
                <w:szCs w:val="24"/>
              </w:rPr>
            </w:pPr>
            <w:r w:rsidRPr="006E1BEA">
              <w:rPr>
                <w:rFonts w:ascii="Times New Roman" w:hAnsi="Times New Roman" w:cs="Times New Roman"/>
                <w:color w:val="212121"/>
                <w:sz w:val="24"/>
                <w:szCs w:val="26"/>
                <w:lang w:val="en"/>
              </w:rPr>
              <w:t>Advanced Thermodynamics</w:t>
            </w:r>
          </w:p>
        </w:tc>
        <w:tc>
          <w:tcPr>
            <w:tcW w:w="850" w:type="dxa"/>
            <w:shd w:val="clear" w:color="auto" w:fill="auto"/>
            <w:tcMar>
              <w:top w:w="75" w:type="dxa"/>
              <w:left w:w="75" w:type="dxa"/>
              <w:bottom w:w="75" w:type="dxa"/>
              <w:right w:w="75" w:type="dxa"/>
            </w:tcMar>
          </w:tcPr>
          <w:p w14:paraId="29E207C5" w14:textId="58D71245"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tcPr>
          <w:p w14:paraId="5F50EB27" w14:textId="63DA34AE"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3E5A2829" w14:textId="4523F53E"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Mar>
              <w:top w:w="75" w:type="dxa"/>
              <w:left w:w="75" w:type="dxa"/>
              <w:bottom w:w="75" w:type="dxa"/>
              <w:right w:w="75" w:type="dxa"/>
            </w:tcMar>
          </w:tcPr>
          <w:p w14:paraId="23C38370"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1E9631A9"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00883CFB" w14:textId="29D045DA"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02FBEF4C" w14:textId="36148D1E"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7550F638" w14:textId="4D769855"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 w:type="dxa"/>
          </w:tcPr>
          <w:p w14:paraId="3E02AF97"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1F831D33"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1C7E35BB" w14:textId="0F8412EF"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24126" w:rsidRPr="00CA752D" w14:paraId="43EF6AD6" w14:textId="30E005CD" w:rsidTr="00724126">
        <w:trPr>
          <w:trHeight w:val="259"/>
        </w:trPr>
        <w:tc>
          <w:tcPr>
            <w:tcW w:w="498" w:type="dxa"/>
            <w:shd w:val="clear" w:color="auto" w:fill="auto"/>
            <w:tcMar>
              <w:top w:w="75" w:type="dxa"/>
              <w:left w:w="75" w:type="dxa"/>
              <w:bottom w:w="75" w:type="dxa"/>
              <w:right w:w="75" w:type="dxa"/>
            </w:tcMar>
            <w:hideMark/>
          </w:tcPr>
          <w:p w14:paraId="3005EDF3" w14:textId="144A2A96" w:rsidR="00724126" w:rsidRPr="00CA752D"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57" w:type="dxa"/>
            <w:shd w:val="clear" w:color="auto" w:fill="auto"/>
            <w:tcMar>
              <w:top w:w="75" w:type="dxa"/>
              <w:left w:w="75" w:type="dxa"/>
              <w:bottom w:w="75" w:type="dxa"/>
              <w:right w:w="75" w:type="dxa"/>
            </w:tcMar>
          </w:tcPr>
          <w:p w14:paraId="6E86582B" w14:textId="06232A0B" w:rsidR="00724126" w:rsidRPr="00CA752D" w:rsidRDefault="00724126" w:rsidP="00724126">
            <w:pPr>
              <w:spacing w:after="0" w:line="240" w:lineRule="auto"/>
              <w:rPr>
                <w:rFonts w:ascii="Times New Roman" w:eastAsia="Times New Roman" w:hAnsi="Times New Roman" w:cs="Times New Roman"/>
                <w:sz w:val="24"/>
                <w:szCs w:val="24"/>
              </w:rPr>
            </w:pPr>
            <w:r w:rsidRPr="00291F11">
              <w:rPr>
                <w:rFonts w:ascii="Times New Roman" w:eastAsia="Times New Roman" w:hAnsi="Times New Roman" w:cs="Times New Roman"/>
                <w:b/>
                <w:sz w:val="24"/>
                <w:szCs w:val="26"/>
                <w:lang w:eastAsia="vi-VN"/>
              </w:rPr>
              <w:t>7060302</w:t>
            </w:r>
          </w:p>
        </w:tc>
        <w:tc>
          <w:tcPr>
            <w:tcW w:w="2693" w:type="dxa"/>
            <w:shd w:val="clear" w:color="auto" w:fill="auto"/>
            <w:tcMar>
              <w:top w:w="75" w:type="dxa"/>
              <w:left w:w="75" w:type="dxa"/>
              <w:bottom w:w="75" w:type="dxa"/>
              <w:right w:w="75" w:type="dxa"/>
            </w:tcMar>
          </w:tcPr>
          <w:p w14:paraId="32F1621B" w14:textId="0E10A84A" w:rsidR="00724126" w:rsidRPr="00CA752D" w:rsidRDefault="00724126" w:rsidP="00724126">
            <w:pPr>
              <w:spacing w:after="0" w:line="240" w:lineRule="auto"/>
              <w:rPr>
                <w:rFonts w:ascii="Times New Roman" w:eastAsia="Times New Roman" w:hAnsi="Times New Roman" w:cs="Times New Roman"/>
                <w:sz w:val="24"/>
                <w:szCs w:val="24"/>
              </w:rPr>
            </w:pPr>
            <w:r w:rsidRPr="006E1BEA">
              <w:rPr>
                <w:rFonts w:ascii="Times New Roman" w:eastAsia="Times New Roman" w:hAnsi="Times New Roman" w:cs="Times New Roman"/>
                <w:sz w:val="24"/>
                <w:szCs w:val="26"/>
                <w:lang w:eastAsia="vi-VN"/>
              </w:rPr>
              <w:t>Kỹ thuật truyền khối nâng cao</w:t>
            </w:r>
          </w:p>
        </w:tc>
        <w:tc>
          <w:tcPr>
            <w:tcW w:w="2835" w:type="dxa"/>
          </w:tcPr>
          <w:p w14:paraId="714D82A4" w14:textId="3014CC84" w:rsidR="00724126" w:rsidRPr="00CA752D" w:rsidRDefault="00724126" w:rsidP="00724126">
            <w:pPr>
              <w:spacing w:after="0" w:line="240" w:lineRule="auto"/>
              <w:rPr>
                <w:rFonts w:ascii="Times New Roman" w:eastAsia="Times New Roman" w:hAnsi="Times New Roman" w:cs="Times New Roman"/>
                <w:sz w:val="24"/>
                <w:szCs w:val="24"/>
              </w:rPr>
            </w:pPr>
            <w:r w:rsidRPr="006E1BEA">
              <w:rPr>
                <w:rFonts w:ascii="Times New Roman" w:hAnsi="Times New Roman" w:cs="Times New Roman"/>
                <w:color w:val="212121"/>
                <w:sz w:val="24"/>
                <w:szCs w:val="26"/>
                <w:lang w:val="en"/>
              </w:rPr>
              <w:t>Advanced mass transfer Engineering</w:t>
            </w:r>
          </w:p>
        </w:tc>
        <w:tc>
          <w:tcPr>
            <w:tcW w:w="850" w:type="dxa"/>
            <w:shd w:val="clear" w:color="auto" w:fill="auto"/>
            <w:tcMar>
              <w:top w:w="75" w:type="dxa"/>
              <w:left w:w="75" w:type="dxa"/>
              <w:bottom w:w="75" w:type="dxa"/>
              <w:right w:w="75" w:type="dxa"/>
            </w:tcMar>
          </w:tcPr>
          <w:p w14:paraId="4599CFCE" w14:textId="59BEC5F3"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tcPr>
          <w:p w14:paraId="38C5DFFD" w14:textId="06BCE9A7"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1A2EB1B2" w14:textId="185C4E23"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Mar>
              <w:top w:w="75" w:type="dxa"/>
              <w:left w:w="75" w:type="dxa"/>
              <w:bottom w:w="75" w:type="dxa"/>
              <w:right w:w="75" w:type="dxa"/>
            </w:tcMar>
          </w:tcPr>
          <w:p w14:paraId="0C63C9C4"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6B401E58"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370C1704" w14:textId="282E5D79"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15D91460" w14:textId="15C4ACBF"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7683C232" w14:textId="3523E14C"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 w:type="dxa"/>
          </w:tcPr>
          <w:p w14:paraId="37BDF8D1"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2831431E"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1D4B4C29" w14:textId="3C86E625"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24126" w:rsidRPr="00CA752D" w14:paraId="7FC69EC1" w14:textId="77777777" w:rsidTr="00724126">
        <w:trPr>
          <w:trHeight w:val="211"/>
        </w:trPr>
        <w:tc>
          <w:tcPr>
            <w:tcW w:w="498" w:type="dxa"/>
            <w:shd w:val="clear" w:color="auto" w:fill="auto"/>
            <w:tcMar>
              <w:top w:w="75" w:type="dxa"/>
              <w:left w:w="75" w:type="dxa"/>
              <w:bottom w:w="75" w:type="dxa"/>
              <w:right w:w="75" w:type="dxa"/>
            </w:tcMar>
          </w:tcPr>
          <w:p w14:paraId="085AB21D" w14:textId="3711F5AD" w:rsidR="00724126" w:rsidRPr="00CA752D"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57" w:type="dxa"/>
            <w:shd w:val="clear" w:color="auto" w:fill="auto"/>
            <w:tcMar>
              <w:top w:w="75" w:type="dxa"/>
              <w:left w:w="75" w:type="dxa"/>
              <w:bottom w:w="75" w:type="dxa"/>
              <w:right w:w="75" w:type="dxa"/>
            </w:tcMar>
          </w:tcPr>
          <w:p w14:paraId="1A6FBC88" w14:textId="28F6AF2F" w:rsidR="00724126" w:rsidRPr="00CA752D" w:rsidRDefault="00724126" w:rsidP="00724126">
            <w:pPr>
              <w:spacing w:after="0" w:line="240" w:lineRule="auto"/>
              <w:rPr>
                <w:rFonts w:ascii="Times New Roman" w:eastAsia="Times New Roman" w:hAnsi="Times New Roman" w:cs="Times New Roman"/>
                <w:sz w:val="24"/>
                <w:szCs w:val="24"/>
              </w:rPr>
            </w:pPr>
            <w:r w:rsidRPr="00291F11">
              <w:rPr>
                <w:rFonts w:ascii="Times New Roman" w:eastAsia="Times New Roman" w:hAnsi="Times New Roman" w:cs="Times New Roman"/>
                <w:b/>
                <w:sz w:val="24"/>
                <w:szCs w:val="26"/>
                <w:lang w:eastAsia="vi-VN"/>
              </w:rPr>
              <w:t>7060303</w:t>
            </w:r>
          </w:p>
        </w:tc>
        <w:tc>
          <w:tcPr>
            <w:tcW w:w="2693" w:type="dxa"/>
            <w:shd w:val="clear" w:color="auto" w:fill="auto"/>
            <w:tcMar>
              <w:top w:w="75" w:type="dxa"/>
              <w:left w:w="75" w:type="dxa"/>
              <w:bottom w:w="75" w:type="dxa"/>
              <w:right w:w="75" w:type="dxa"/>
            </w:tcMar>
          </w:tcPr>
          <w:p w14:paraId="4BA07783" w14:textId="1AAB5FA4" w:rsidR="00724126" w:rsidRPr="00CA752D" w:rsidRDefault="00724126" w:rsidP="00724126">
            <w:pPr>
              <w:spacing w:after="0" w:line="240" w:lineRule="auto"/>
              <w:rPr>
                <w:rFonts w:ascii="Times New Roman" w:eastAsia="Times New Roman" w:hAnsi="Times New Roman" w:cs="Times New Roman"/>
                <w:sz w:val="24"/>
                <w:szCs w:val="24"/>
              </w:rPr>
            </w:pPr>
            <w:r w:rsidRPr="000315A2">
              <w:rPr>
                <w:rFonts w:ascii="Times New Roman" w:eastAsia="Times New Roman" w:hAnsi="Times New Roman" w:cs="Times New Roman"/>
                <w:sz w:val="24"/>
                <w:szCs w:val="26"/>
                <w:lang w:eastAsia="vi-VN"/>
              </w:rPr>
              <w:t>Kỹ thuật truyền nhiệt nâng cao</w:t>
            </w:r>
          </w:p>
        </w:tc>
        <w:tc>
          <w:tcPr>
            <w:tcW w:w="2835" w:type="dxa"/>
          </w:tcPr>
          <w:p w14:paraId="6615A8B7" w14:textId="3B80C795" w:rsidR="00724126" w:rsidRPr="00CA752D" w:rsidRDefault="00724126" w:rsidP="00724126">
            <w:pPr>
              <w:spacing w:after="0" w:line="240" w:lineRule="auto"/>
              <w:rPr>
                <w:rFonts w:ascii="Times New Roman" w:eastAsia="Times New Roman" w:hAnsi="Times New Roman" w:cs="Times New Roman"/>
                <w:sz w:val="24"/>
                <w:szCs w:val="24"/>
              </w:rPr>
            </w:pPr>
            <w:r w:rsidRPr="003B70C4">
              <w:rPr>
                <w:rFonts w:ascii="Times New Roman" w:eastAsia="Times New Roman" w:hAnsi="Times New Roman" w:cs="Times New Roman"/>
                <w:color w:val="212121"/>
                <w:sz w:val="24"/>
                <w:szCs w:val="26"/>
                <w:lang w:val="en"/>
              </w:rPr>
              <w:t>Advanced heat transfer Engineering</w:t>
            </w:r>
          </w:p>
        </w:tc>
        <w:tc>
          <w:tcPr>
            <w:tcW w:w="850" w:type="dxa"/>
            <w:shd w:val="clear" w:color="auto" w:fill="auto"/>
            <w:tcMar>
              <w:top w:w="75" w:type="dxa"/>
              <w:left w:w="75" w:type="dxa"/>
              <w:bottom w:w="75" w:type="dxa"/>
              <w:right w:w="75" w:type="dxa"/>
            </w:tcMar>
          </w:tcPr>
          <w:p w14:paraId="67F6634C" w14:textId="1E37E280"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tcPr>
          <w:p w14:paraId="724C4D3F" w14:textId="60F8FFCC"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743C66A4" w14:textId="4B7A10E5"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Mar>
              <w:top w:w="75" w:type="dxa"/>
              <w:left w:w="75" w:type="dxa"/>
              <w:bottom w:w="75" w:type="dxa"/>
              <w:right w:w="75" w:type="dxa"/>
            </w:tcMar>
          </w:tcPr>
          <w:p w14:paraId="4C3A8C0D"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7D1BACE7"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29C5267C" w14:textId="24E70E97"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0B623399" w14:textId="4F2771D3"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5162322C" w14:textId="3746839E"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 w:type="dxa"/>
          </w:tcPr>
          <w:p w14:paraId="3F2BA7AA"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08CBEAE5"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11FF0745" w14:textId="273427AE"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24126" w:rsidRPr="00CA752D" w14:paraId="39AAD111" w14:textId="77777777" w:rsidTr="00724126">
        <w:trPr>
          <w:trHeight w:val="134"/>
        </w:trPr>
        <w:tc>
          <w:tcPr>
            <w:tcW w:w="498" w:type="dxa"/>
            <w:shd w:val="clear" w:color="auto" w:fill="auto"/>
            <w:tcMar>
              <w:top w:w="75" w:type="dxa"/>
              <w:left w:w="75" w:type="dxa"/>
              <w:bottom w:w="75" w:type="dxa"/>
              <w:right w:w="75" w:type="dxa"/>
            </w:tcMar>
          </w:tcPr>
          <w:p w14:paraId="2351CD9C" w14:textId="0475F2C9" w:rsidR="00724126" w:rsidRPr="00CA752D"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57" w:type="dxa"/>
            <w:shd w:val="clear" w:color="auto" w:fill="auto"/>
            <w:tcMar>
              <w:top w:w="75" w:type="dxa"/>
              <w:left w:w="75" w:type="dxa"/>
              <w:bottom w:w="75" w:type="dxa"/>
              <w:right w:w="75" w:type="dxa"/>
            </w:tcMar>
          </w:tcPr>
          <w:p w14:paraId="1449A86D" w14:textId="56757106" w:rsidR="00724126" w:rsidRPr="00CA752D" w:rsidRDefault="00724126" w:rsidP="00724126">
            <w:pPr>
              <w:spacing w:after="0" w:line="240" w:lineRule="auto"/>
              <w:rPr>
                <w:rFonts w:ascii="Times New Roman" w:eastAsia="Times New Roman" w:hAnsi="Times New Roman" w:cs="Times New Roman"/>
                <w:sz w:val="24"/>
                <w:szCs w:val="24"/>
              </w:rPr>
            </w:pPr>
            <w:r w:rsidRPr="00291F11">
              <w:rPr>
                <w:rFonts w:ascii="Times New Roman" w:eastAsia="Times New Roman" w:hAnsi="Times New Roman" w:cs="Times New Roman"/>
                <w:b/>
                <w:sz w:val="24"/>
                <w:szCs w:val="26"/>
                <w:lang w:eastAsia="vi-VN"/>
              </w:rPr>
              <w:t>7060304</w:t>
            </w:r>
          </w:p>
        </w:tc>
        <w:tc>
          <w:tcPr>
            <w:tcW w:w="2693" w:type="dxa"/>
            <w:shd w:val="clear" w:color="auto" w:fill="auto"/>
            <w:tcMar>
              <w:top w:w="75" w:type="dxa"/>
              <w:left w:w="75" w:type="dxa"/>
              <w:bottom w:w="75" w:type="dxa"/>
              <w:right w:w="75" w:type="dxa"/>
            </w:tcMar>
          </w:tcPr>
          <w:p w14:paraId="68CF0D66" w14:textId="727DE179" w:rsidR="00724126" w:rsidRPr="00CA752D" w:rsidRDefault="00724126" w:rsidP="00724126">
            <w:pPr>
              <w:spacing w:after="0" w:line="240" w:lineRule="auto"/>
              <w:rPr>
                <w:rFonts w:ascii="Times New Roman" w:eastAsia="Times New Roman" w:hAnsi="Times New Roman" w:cs="Times New Roman"/>
                <w:sz w:val="24"/>
                <w:szCs w:val="24"/>
              </w:rPr>
            </w:pPr>
            <w:r w:rsidRPr="00A5483B">
              <w:rPr>
                <w:rFonts w:ascii="Times New Roman" w:eastAsia="Times New Roman" w:hAnsi="Times New Roman" w:cs="Times New Roman"/>
                <w:sz w:val="24"/>
                <w:szCs w:val="26"/>
                <w:lang w:eastAsia="vi-VN"/>
              </w:rPr>
              <w:t>Kỹ thuật phản ứng hóa học nâng cao</w:t>
            </w:r>
          </w:p>
        </w:tc>
        <w:tc>
          <w:tcPr>
            <w:tcW w:w="2835" w:type="dxa"/>
          </w:tcPr>
          <w:p w14:paraId="623FC72E" w14:textId="77777777" w:rsidR="00724126" w:rsidRPr="003B70C4" w:rsidRDefault="00724126" w:rsidP="00724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6"/>
              </w:rPr>
            </w:pPr>
            <w:r w:rsidRPr="003B70C4">
              <w:rPr>
                <w:rFonts w:ascii="Times New Roman" w:eastAsia="Times New Roman" w:hAnsi="Times New Roman" w:cs="Times New Roman"/>
                <w:sz w:val="24"/>
                <w:szCs w:val="26"/>
                <w:lang w:val="en"/>
              </w:rPr>
              <w:t>Advanced chemical reaction engineering</w:t>
            </w:r>
          </w:p>
          <w:p w14:paraId="6A41FDE9" w14:textId="77777777" w:rsidR="00724126" w:rsidRPr="00CA752D" w:rsidRDefault="00724126" w:rsidP="00724126">
            <w:pPr>
              <w:spacing w:after="0" w:line="240" w:lineRule="auto"/>
              <w:rPr>
                <w:rFonts w:ascii="Times New Roman" w:eastAsia="Times New Roman" w:hAnsi="Times New Roman" w:cs="Times New Roman"/>
                <w:sz w:val="24"/>
                <w:szCs w:val="24"/>
              </w:rPr>
            </w:pPr>
          </w:p>
        </w:tc>
        <w:tc>
          <w:tcPr>
            <w:tcW w:w="850" w:type="dxa"/>
            <w:shd w:val="clear" w:color="auto" w:fill="auto"/>
            <w:tcMar>
              <w:top w:w="75" w:type="dxa"/>
              <w:left w:w="75" w:type="dxa"/>
              <w:bottom w:w="75" w:type="dxa"/>
              <w:right w:w="75" w:type="dxa"/>
            </w:tcMar>
          </w:tcPr>
          <w:p w14:paraId="00B6B727" w14:textId="16E30B8A"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tcPr>
          <w:p w14:paraId="7C9D0F08" w14:textId="1F3E71FF"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3056AB22" w14:textId="39A7F457"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07EFF4B9"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1B8C079E"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660D0AE4" w14:textId="7B5589FD"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1D67CC82" w14:textId="1B9BADB1"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321D5E7C" w14:textId="3E631FAA"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 w:type="dxa"/>
          </w:tcPr>
          <w:p w14:paraId="2BBE8AEC"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47E44B56"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1C2B06A6" w14:textId="7BC297B8"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24126" w:rsidRPr="00CA752D" w14:paraId="0431FAF5" w14:textId="77777777" w:rsidTr="00724126">
        <w:trPr>
          <w:trHeight w:val="172"/>
        </w:trPr>
        <w:tc>
          <w:tcPr>
            <w:tcW w:w="498" w:type="dxa"/>
            <w:shd w:val="clear" w:color="auto" w:fill="auto"/>
            <w:tcMar>
              <w:top w:w="75" w:type="dxa"/>
              <w:left w:w="75" w:type="dxa"/>
              <w:bottom w:w="75" w:type="dxa"/>
              <w:right w:w="75" w:type="dxa"/>
            </w:tcMar>
          </w:tcPr>
          <w:p w14:paraId="5F0A7CDD" w14:textId="761C7172" w:rsidR="00724126"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57" w:type="dxa"/>
            <w:shd w:val="clear" w:color="auto" w:fill="auto"/>
            <w:tcMar>
              <w:top w:w="75" w:type="dxa"/>
              <w:left w:w="75" w:type="dxa"/>
              <w:bottom w:w="75" w:type="dxa"/>
              <w:right w:w="75" w:type="dxa"/>
            </w:tcMar>
          </w:tcPr>
          <w:p w14:paraId="3065162F" w14:textId="647B68EF" w:rsidR="00724126" w:rsidRPr="00CA752D" w:rsidRDefault="00724126" w:rsidP="00724126">
            <w:pPr>
              <w:spacing w:after="0" w:line="240" w:lineRule="auto"/>
              <w:rPr>
                <w:rFonts w:ascii="Times New Roman" w:eastAsia="Times New Roman" w:hAnsi="Times New Roman" w:cs="Times New Roman"/>
                <w:sz w:val="24"/>
                <w:szCs w:val="24"/>
              </w:rPr>
            </w:pPr>
            <w:r w:rsidRPr="00291F11">
              <w:rPr>
                <w:rFonts w:ascii="Times New Roman" w:eastAsia="Times New Roman" w:hAnsi="Times New Roman" w:cs="Times New Roman"/>
                <w:b/>
                <w:sz w:val="24"/>
                <w:szCs w:val="24"/>
                <w:lang w:eastAsia="vi-VN"/>
              </w:rPr>
              <w:t>706030</w:t>
            </w:r>
            <w:r>
              <w:rPr>
                <w:rFonts w:ascii="Times New Roman" w:eastAsia="Times New Roman" w:hAnsi="Times New Roman" w:cs="Times New Roman"/>
                <w:b/>
                <w:sz w:val="24"/>
                <w:szCs w:val="24"/>
                <w:lang w:eastAsia="vi-VN"/>
              </w:rPr>
              <w:t>5</w:t>
            </w:r>
          </w:p>
        </w:tc>
        <w:tc>
          <w:tcPr>
            <w:tcW w:w="2693" w:type="dxa"/>
            <w:shd w:val="clear" w:color="auto" w:fill="auto"/>
            <w:tcMar>
              <w:top w:w="75" w:type="dxa"/>
              <w:left w:w="75" w:type="dxa"/>
              <w:bottom w:w="75" w:type="dxa"/>
              <w:right w:w="75" w:type="dxa"/>
            </w:tcMar>
          </w:tcPr>
          <w:p w14:paraId="3110D221" w14:textId="6D757CED" w:rsidR="00724126" w:rsidRPr="00CA752D" w:rsidRDefault="00724126" w:rsidP="00724126">
            <w:pPr>
              <w:spacing w:after="0" w:line="240" w:lineRule="auto"/>
              <w:rPr>
                <w:rFonts w:ascii="Times New Roman" w:eastAsia="Times New Roman" w:hAnsi="Times New Roman" w:cs="Times New Roman"/>
                <w:sz w:val="24"/>
                <w:szCs w:val="24"/>
              </w:rPr>
            </w:pPr>
            <w:r w:rsidRPr="00A5483B">
              <w:rPr>
                <w:rFonts w:ascii="Times New Roman" w:eastAsia="Times New Roman" w:hAnsi="Times New Roman" w:cs="Times New Roman"/>
                <w:sz w:val="24"/>
                <w:szCs w:val="26"/>
              </w:rPr>
              <w:t>Các phương pháp thực ngh</w:t>
            </w:r>
            <w:r>
              <w:rPr>
                <w:rFonts w:ascii="Times New Roman" w:eastAsia="Times New Roman" w:hAnsi="Times New Roman" w:cs="Times New Roman"/>
                <w:sz w:val="24"/>
                <w:szCs w:val="26"/>
              </w:rPr>
              <w:t>iệm nghiên cứu cấu trúc vật chất</w:t>
            </w:r>
          </w:p>
        </w:tc>
        <w:tc>
          <w:tcPr>
            <w:tcW w:w="2835" w:type="dxa"/>
          </w:tcPr>
          <w:p w14:paraId="6D5A19A5" w14:textId="4F4683B6" w:rsidR="00724126" w:rsidRPr="00CA752D" w:rsidRDefault="00724126" w:rsidP="00724126">
            <w:pPr>
              <w:spacing w:after="0" w:line="240" w:lineRule="auto"/>
              <w:rPr>
                <w:rFonts w:ascii="Times New Roman" w:eastAsia="Times New Roman" w:hAnsi="Times New Roman" w:cs="Times New Roman"/>
                <w:sz w:val="24"/>
                <w:szCs w:val="24"/>
              </w:rPr>
            </w:pPr>
            <w:r w:rsidRPr="00C52D3D">
              <w:rPr>
                <w:rFonts w:ascii="Times New Roman" w:eastAsia="Times New Roman" w:hAnsi="Times New Roman" w:cs="Times New Roman"/>
                <w:color w:val="212121"/>
                <w:sz w:val="24"/>
                <w:szCs w:val="26"/>
                <w:lang w:val="en"/>
              </w:rPr>
              <w:t>Experimental methods for characterization of materials structure</w:t>
            </w:r>
          </w:p>
        </w:tc>
        <w:tc>
          <w:tcPr>
            <w:tcW w:w="850" w:type="dxa"/>
            <w:shd w:val="clear" w:color="auto" w:fill="auto"/>
            <w:tcMar>
              <w:top w:w="75" w:type="dxa"/>
              <w:left w:w="75" w:type="dxa"/>
              <w:bottom w:w="75" w:type="dxa"/>
              <w:right w:w="75" w:type="dxa"/>
            </w:tcMar>
          </w:tcPr>
          <w:p w14:paraId="3496D118" w14:textId="73435B50"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tcPr>
          <w:p w14:paraId="18E04CD4" w14:textId="7A12F46F"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6FF022F3"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6A79BE7C" w14:textId="44384793"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Mar>
              <w:top w:w="75" w:type="dxa"/>
              <w:left w:w="75" w:type="dxa"/>
              <w:bottom w:w="75" w:type="dxa"/>
              <w:right w:w="75" w:type="dxa"/>
            </w:tcMar>
          </w:tcPr>
          <w:p w14:paraId="5B8D7EC6"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5E456910" w14:textId="3E1EB8FB"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27DC83AC" w14:textId="3BAB4236"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51B436CC"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09A71DBC" w14:textId="3417E0F8"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Pr>
          <w:p w14:paraId="6B2C5ECE"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203DF6CE" w14:textId="131E4B49"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24126" w:rsidRPr="00CA752D" w14:paraId="25835EE0" w14:textId="77777777" w:rsidTr="00724126">
        <w:trPr>
          <w:trHeight w:val="240"/>
        </w:trPr>
        <w:tc>
          <w:tcPr>
            <w:tcW w:w="498" w:type="dxa"/>
            <w:shd w:val="clear" w:color="auto" w:fill="auto"/>
            <w:tcMar>
              <w:top w:w="75" w:type="dxa"/>
              <w:left w:w="75" w:type="dxa"/>
              <w:bottom w:w="75" w:type="dxa"/>
              <w:right w:w="75" w:type="dxa"/>
            </w:tcMar>
          </w:tcPr>
          <w:p w14:paraId="6DDABDC2" w14:textId="74F7EFE7" w:rsidR="00724126"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57" w:type="dxa"/>
            <w:shd w:val="clear" w:color="auto" w:fill="auto"/>
            <w:tcMar>
              <w:top w:w="75" w:type="dxa"/>
              <w:left w:w="75" w:type="dxa"/>
              <w:bottom w:w="75" w:type="dxa"/>
              <w:right w:w="75" w:type="dxa"/>
            </w:tcMar>
          </w:tcPr>
          <w:p w14:paraId="7BAEA280" w14:textId="5F37C172" w:rsidR="00724126" w:rsidRPr="00CA752D" w:rsidRDefault="00724126" w:rsidP="00724126">
            <w:pPr>
              <w:spacing w:after="0" w:line="240" w:lineRule="auto"/>
              <w:rPr>
                <w:rFonts w:ascii="Times New Roman" w:eastAsia="Times New Roman" w:hAnsi="Times New Roman" w:cs="Times New Roman"/>
                <w:sz w:val="24"/>
                <w:szCs w:val="24"/>
              </w:rPr>
            </w:pPr>
            <w:r w:rsidRPr="00291F11">
              <w:rPr>
                <w:rFonts w:ascii="Times New Roman" w:eastAsia="Times New Roman" w:hAnsi="Times New Roman" w:cs="Times New Roman"/>
                <w:b/>
                <w:sz w:val="24"/>
                <w:szCs w:val="26"/>
                <w:lang w:eastAsia="vi-VN"/>
              </w:rPr>
              <w:t>706030</w:t>
            </w:r>
            <w:r>
              <w:rPr>
                <w:rFonts w:ascii="Times New Roman" w:eastAsia="Times New Roman" w:hAnsi="Times New Roman" w:cs="Times New Roman"/>
                <w:b/>
                <w:sz w:val="24"/>
                <w:szCs w:val="26"/>
                <w:lang w:eastAsia="vi-VN"/>
              </w:rPr>
              <w:t>6</w:t>
            </w:r>
          </w:p>
        </w:tc>
        <w:tc>
          <w:tcPr>
            <w:tcW w:w="2693" w:type="dxa"/>
            <w:shd w:val="clear" w:color="auto" w:fill="auto"/>
            <w:tcMar>
              <w:top w:w="75" w:type="dxa"/>
              <w:left w:w="75" w:type="dxa"/>
              <w:bottom w:w="75" w:type="dxa"/>
              <w:right w:w="75" w:type="dxa"/>
            </w:tcMar>
          </w:tcPr>
          <w:p w14:paraId="759CFF69" w14:textId="79051491" w:rsidR="00724126" w:rsidRPr="00CA752D" w:rsidRDefault="00724126" w:rsidP="00724126">
            <w:pPr>
              <w:spacing w:after="0" w:line="240" w:lineRule="auto"/>
              <w:rPr>
                <w:rFonts w:ascii="Times New Roman" w:eastAsia="Times New Roman" w:hAnsi="Times New Roman" w:cs="Times New Roman"/>
                <w:sz w:val="24"/>
                <w:szCs w:val="24"/>
              </w:rPr>
            </w:pPr>
            <w:r w:rsidRPr="00C52D3D">
              <w:rPr>
                <w:rFonts w:ascii="Times New Roman" w:hAnsi="Times New Roman" w:cs="Times New Roman"/>
                <w:color w:val="000000"/>
                <w:sz w:val="24"/>
                <w:szCs w:val="26"/>
              </w:rPr>
              <w:t xml:space="preserve">Mô phỏng các quá trình </w:t>
            </w:r>
            <w:r>
              <w:rPr>
                <w:rFonts w:ascii="Times New Roman" w:hAnsi="Times New Roman" w:cs="Times New Roman"/>
                <w:color w:val="000000"/>
                <w:sz w:val="24"/>
                <w:szCs w:val="26"/>
              </w:rPr>
              <w:t>c</w:t>
            </w:r>
            <w:r w:rsidRPr="00C52D3D">
              <w:rPr>
                <w:rFonts w:ascii="Times New Roman" w:hAnsi="Times New Roman" w:cs="Times New Roman"/>
                <w:color w:val="000000"/>
                <w:sz w:val="24"/>
                <w:szCs w:val="26"/>
              </w:rPr>
              <w:t>ông nghệ hoá học</w:t>
            </w:r>
          </w:p>
        </w:tc>
        <w:tc>
          <w:tcPr>
            <w:tcW w:w="2835" w:type="dxa"/>
          </w:tcPr>
          <w:p w14:paraId="52F2FCEE" w14:textId="77777777" w:rsidR="00724126" w:rsidRPr="00FA23B3" w:rsidRDefault="00724126" w:rsidP="00724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6"/>
                <w:lang w:val="en"/>
              </w:rPr>
            </w:pPr>
            <w:r w:rsidRPr="00C52D3D">
              <w:rPr>
                <w:rFonts w:ascii="Times New Roman" w:eastAsia="Times New Roman" w:hAnsi="Times New Roman" w:cs="Times New Roman"/>
                <w:color w:val="212121"/>
                <w:sz w:val="24"/>
                <w:szCs w:val="26"/>
                <w:lang w:val="en"/>
              </w:rPr>
              <w:t>Simulation of Chemical Processes</w:t>
            </w:r>
          </w:p>
          <w:p w14:paraId="22FF432D" w14:textId="77777777" w:rsidR="00724126" w:rsidRPr="00CA752D" w:rsidRDefault="00724126" w:rsidP="00724126">
            <w:pPr>
              <w:spacing w:after="0" w:line="240" w:lineRule="auto"/>
              <w:rPr>
                <w:rFonts w:ascii="Times New Roman" w:eastAsia="Times New Roman" w:hAnsi="Times New Roman" w:cs="Times New Roman"/>
                <w:sz w:val="24"/>
                <w:szCs w:val="24"/>
              </w:rPr>
            </w:pPr>
          </w:p>
        </w:tc>
        <w:tc>
          <w:tcPr>
            <w:tcW w:w="850" w:type="dxa"/>
            <w:shd w:val="clear" w:color="auto" w:fill="auto"/>
            <w:tcMar>
              <w:top w:w="75" w:type="dxa"/>
              <w:left w:w="75" w:type="dxa"/>
              <w:bottom w:w="75" w:type="dxa"/>
              <w:right w:w="75" w:type="dxa"/>
            </w:tcMar>
          </w:tcPr>
          <w:p w14:paraId="35C0DBB5" w14:textId="0C3AE40C"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tcPr>
          <w:p w14:paraId="42B977BC" w14:textId="4A4B607F"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60333DFD"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28DDF2D2" w14:textId="48C1D48F"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Mar>
              <w:top w:w="75" w:type="dxa"/>
              <w:left w:w="75" w:type="dxa"/>
              <w:bottom w:w="75" w:type="dxa"/>
              <w:right w:w="75" w:type="dxa"/>
            </w:tcMar>
          </w:tcPr>
          <w:p w14:paraId="65B928F2"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0B64B0C5" w14:textId="4F04456B"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30DE3BC7" w14:textId="71E8010B"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58A7FC56"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3F884E2D" w14:textId="6C7D07C4"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Pr>
          <w:p w14:paraId="6B2BF381"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10298FEE" w14:textId="139FE550"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24126" w:rsidRPr="00CA752D" w14:paraId="2B679AAA" w14:textId="77777777" w:rsidTr="00724126">
        <w:trPr>
          <w:trHeight w:val="288"/>
        </w:trPr>
        <w:tc>
          <w:tcPr>
            <w:tcW w:w="498" w:type="dxa"/>
            <w:shd w:val="clear" w:color="auto" w:fill="auto"/>
            <w:tcMar>
              <w:top w:w="75" w:type="dxa"/>
              <w:left w:w="75" w:type="dxa"/>
              <w:bottom w:w="75" w:type="dxa"/>
              <w:right w:w="75" w:type="dxa"/>
            </w:tcMar>
          </w:tcPr>
          <w:p w14:paraId="5095E172" w14:textId="405F9F0A" w:rsidR="00724126"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57" w:type="dxa"/>
            <w:shd w:val="clear" w:color="auto" w:fill="auto"/>
            <w:tcMar>
              <w:top w:w="75" w:type="dxa"/>
              <w:left w:w="75" w:type="dxa"/>
              <w:bottom w:w="75" w:type="dxa"/>
              <w:right w:w="75" w:type="dxa"/>
            </w:tcMar>
          </w:tcPr>
          <w:p w14:paraId="20F6A67C" w14:textId="4EDE12D9" w:rsidR="00724126" w:rsidRPr="00CA752D" w:rsidRDefault="00724126" w:rsidP="00724126">
            <w:pPr>
              <w:spacing w:after="0" w:line="240" w:lineRule="auto"/>
              <w:rPr>
                <w:rFonts w:ascii="Times New Roman" w:eastAsia="Times New Roman" w:hAnsi="Times New Roman" w:cs="Times New Roman"/>
                <w:sz w:val="24"/>
                <w:szCs w:val="24"/>
              </w:rPr>
            </w:pPr>
            <w:r w:rsidRPr="00291F11">
              <w:rPr>
                <w:rFonts w:ascii="Times New Roman" w:eastAsia="Times New Roman" w:hAnsi="Times New Roman" w:cs="Times New Roman"/>
                <w:b/>
                <w:sz w:val="24"/>
                <w:szCs w:val="26"/>
                <w:lang w:eastAsia="vi-VN"/>
              </w:rPr>
              <w:t>706030</w:t>
            </w:r>
            <w:r>
              <w:rPr>
                <w:rFonts w:ascii="Times New Roman" w:eastAsia="Times New Roman" w:hAnsi="Times New Roman" w:cs="Times New Roman"/>
                <w:b/>
                <w:sz w:val="24"/>
                <w:szCs w:val="26"/>
                <w:lang w:eastAsia="vi-VN"/>
              </w:rPr>
              <w:t>7</w:t>
            </w:r>
          </w:p>
        </w:tc>
        <w:tc>
          <w:tcPr>
            <w:tcW w:w="2693" w:type="dxa"/>
            <w:shd w:val="clear" w:color="auto" w:fill="auto"/>
            <w:tcMar>
              <w:top w:w="75" w:type="dxa"/>
              <w:left w:w="75" w:type="dxa"/>
              <w:bottom w:w="75" w:type="dxa"/>
              <w:right w:w="75" w:type="dxa"/>
            </w:tcMar>
          </w:tcPr>
          <w:p w14:paraId="315DB53F" w14:textId="3885E740" w:rsidR="00724126" w:rsidRPr="00CA752D" w:rsidRDefault="00724126" w:rsidP="00724126">
            <w:pPr>
              <w:spacing w:after="0" w:line="240" w:lineRule="auto"/>
              <w:rPr>
                <w:rFonts w:ascii="Times New Roman" w:eastAsia="Times New Roman" w:hAnsi="Times New Roman" w:cs="Times New Roman"/>
                <w:sz w:val="24"/>
                <w:szCs w:val="24"/>
              </w:rPr>
            </w:pPr>
            <w:r w:rsidRPr="00A5483B">
              <w:rPr>
                <w:rFonts w:ascii="Times New Roman" w:eastAsia="Times New Roman" w:hAnsi="Times New Roman" w:cs="Times New Roman"/>
                <w:sz w:val="24"/>
                <w:szCs w:val="26"/>
                <w:lang w:eastAsia="vi-VN"/>
              </w:rPr>
              <w:t xml:space="preserve">Kỹ thuật hệ thống </w:t>
            </w:r>
            <w:r>
              <w:rPr>
                <w:rFonts w:ascii="Times New Roman" w:eastAsia="Times New Roman" w:hAnsi="Times New Roman" w:cs="Times New Roman"/>
                <w:sz w:val="24"/>
                <w:szCs w:val="26"/>
                <w:lang w:eastAsia="vi-VN"/>
              </w:rPr>
              <w:t>c</w:t>
            </w:r>
            <w:r w:rsidRPr="00A5483B">
              <w:rPr>
                <w:rFonts w:ascii="Times New Roman" w:eastAsia="Times New Roman" w:hAnsi="Times New Roman" w:cs="Times New Roman"/>
                <w:sz w:val="24"/>
                <w:szCs w:val="26"/>
                <w:lang w:eastAsia="vi-VN"/>
              </w:rPr>
              <w:t>ông nghệ hoá học</w:t>
            </w:r>
          </w:p>
        </w:tc>
        <w:tc>
          <w:tcPr>
            <w:tcW w:w="2835" w:type="dxa"/>
          </w:tcPr>
          <w:p w14:paraId="72FEEF53" w14:textId="0405429E" w:rsidR="00724126" w:rsidRPr="00CA752D" w:rsidRDefault="00724126" w:rsidP="00724126">
            <w:pPr>
              <w:spacing w:after="0" w:line="240" w:lineRule="auto"/>
              <w:rPr>
                <w:rFonts w:ascii="Times New Roman" w:eastAsia="Times New Roman" w:hAnsi="Times New Roman" w:cs="Times New Roman"/>
                <w:sz w:val="24"/>
                <w:szCs w:val="24"/>
              </w:rPr>
            </w:pPr>
            <w:r w:rsidRPr="005D12CB">
              <w:rPr>
                <w:rFonts w:ascii="Times New Roman" w:eastAsia="Times New Roman" w:hAnsi="Times New Roman" w:cs="Times New Roman"/>
                <w:sz w:val="24"/>
                <w:szCs w:val="26"/>
              </w:rPr>
              <w:t>Chemical Technology System Engineering</w:t>
            </w:r>
          </w:p>
        </w:tc>
        <w:tc>
          <w:tcPr>
            <w:tcW w:w="850" w:type="dxa"/>
            <w:shd w:val="clear" w:color="auto" w:fill="auto"/>
            <w:tcMar>
              <w:top w:w="75" w:type="dxa"/>
              <w:left w:w="75" w:type="dxa"/>
              <w:bottom w:w="75" w:type="dxa"/>
              <w:right w:w="75" w:type="dxa"/>
            </w:tcMar>
          </w:tcPr>
          <w:p w14:paraId="39304142" w14:textId="782CF252"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tcPr>
          <w:p w14:paraId="0B444F6E" w14:textId="6F591FD5"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56A7E941" w14:textId="49272BE2"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Mar>
              <w:top w:w="75" w:type="dxa"/>
              <w:left w:w="75" w:type="dxa"/>
              <w:bottom w:w="75" w:type="dxa"/>
              <w:right w:w="75" w:type="dxa"/>
            </w:tcMar>
          </w:tcPr>
          <w:p w14:paraId="02AC4898"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2669AADD"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3ECCAA3E" w14:textId="7ECB6087"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4CABE1B7" w14:textId="5B431CAB"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78FF1779" w14:textId="38AFAF41"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 w:type="dxa"/>
          </w:tcPr>
          <w:p w14:paraId="6D346FAB"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0FACF6EC"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798982B0" w14:textId="46E31001"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24126" w:rsidRPr="00CA752D" w14:paraId="7C383FDF" w14:textId="77777777" w:rsidTr="00724126">
        <w:trPr>
          <w:trHeight w:val="144"/>
        </w:trPr>
        <w:tc>
          <w:tcPr>
            <w:tcW w:w="498" w:type="dxa"/>
            <w:shd w:val="clear" w:color="auto" w:fill="auto"/>
            <w:tcMar>
              <w:top w:w="75" w:type="dxa"/>
              <w:left w:w="75" w:type="dxa"/>
              <w:bottom w:w="75" w:type="dxa"/>
              <w:right w:w="75" w:type="dxa"/>
            </w:tcMar>
          </w:tcPr>
          <w:p w14:paraId="2BB6B4FC" w14:textId="55F0B4E5" w:rsidR="00724126"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57" w:type="dxa"/>
            <w:shd w:val="clear" w:color="auto" w:fill="auto"/>
            <w:tcMar>
              <w:top w:w="75" w:type="dxa"/>
              <w:left w:w="75" w:type="dxa"/>
              <w:bottom w:w="75" w:type="dxa"/>
              <w:right w:w="75" w:type="dxa"/>
            </w:tcMar>
          </w:tcPr>
          <w:p w14:paraId="1B49F5A0" w14:textId="58D95BFF" w:rsidR="00724126" w:rsidRPr="00CA752D" w:rsidRDefault="00724126" w:rsidP="00724126">
            <w:pPr>
              <w:spacing w:after="0" w:line="240" w:lineRule="auto"/>
              <w:rPr>
                <w:rFonts w:ascii="Times New Roman" w:eastAsia="Times New Roman" w:hAnsi="Times New Roman" w:cs="Times New Roman"/>
                <w:sz w:val="24"/>
                <w:szCs w:val="24"/>
              </w:rPr>
            </w:pPr>
            <w:r w:rsidRPr="00291F11">
              <w:rPr>
                <w:rFonts w:ascii="Times New Roman" w:eastAsia="Times New Roman" w:hAnsi="Times New Roman" w:cs="Times New Roman"/>
                <w:b/>
                <w:sz w:val="24"/>
                <w:szCs w:val="26"/>
                <w:lang w:eastAsia="vi-VN"/>
              </w:rPr>
              <w:t>7060308</w:t>
            </w:r>
          </w:p>
        </w:tc>
        <w:tc>
          <w:tcPr>
            <w:tcW w:w="2693" w:type="dxa"/>
            <w:shd w:val="clear" w:color="auto" w:fill="auto"/>
            <w:tcMar>
              <w:top w:w="75" w:type="dxa"/>
              <w:left w:w="75" w:type="dxa"/>
              <w:bottom w:w="75" w:type="dxa"/>
              <w:right w:w="75" w:type="dxa"/>
            </w:tcMar>
          </w:tcPr>
          <w:p w14:paraId="7F60B8F0" w14:textId="25AB331C" w:rsidR="00724126" w:rsidRPr="00CA752D" w:rsidRDefault="00724126" w:rsidP="00724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Hóa học công nghiệp</w:t>
            </w:r>
          </w:p>
        </w:tc>
        <w:tc>
          <w:tcPr>
            <w:tcW w:w="2835" w:type="dxa"/>
          </w:tcPr>
          <w:p w14:paraId="3CA3C9C5" w14:textId="33D47B1C" w:rsidR="00724126" w:rsidRPr="00CA752D" w:rsidRDefault="00724126" w:rsidP="00724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Industrial Chemistry</w:t>
            </w:r>
          </w:p>
        </w:tc>
        <w:tc>
          <w:tcPr>
            <w:tcW w:w="850" w:type="dxa"/>
            <w:shd w:val="clear" w:color="auto" w:fill="auto"/>
            <w:tcMar>
              <w:top w:w="75" w:type="dxa"/>
              <w:left w:w="75" w:type="dxa"/>
              <w:bottom w:w="75" w:type="dxa"/>
              <w:right w:w="75" w:type="dxa"/>
            </w:tcMar>
          </w:tcPr>
          <w:p w14:paraId="72806AB2"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438A3097"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2776E97F"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17E88268"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4DDF9E61"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16CBDDD6" w14:textId="0FE9C378"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260A121E" w14:textId="15FC828D"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6B65C54A" w14:textId="1329184B"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 w:type="dxa"/>
          </w:tcPr>
          <w:p w14:paraId="3A4E9128"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73238D4F"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35F1117A" w14:textId="2A95AA26" w:rsidR="00724126" w:rsidRPr="00CA752D" w:rsidRDefault="00724C6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24126" w:rsidRPr="00CA752D" w14:paraId="2CEB580C" w14:textId="6CB58DB2" w:rsidTr="00724126">
        <w:trPr>
          <w:trHeight w:val="355"/>
        </w:trPr>
        <w:tc>
          <w:tcPr>
            <w:tcW w:w="498" w:type="dxa"/>
            <w:shd w:val="clear" w:color="auto" w:fill="auto"/>
            <w:tcMar>
              <w:top w:w="75" w:type="dxa"/>
              <w:left w:w="75" w:type="dxa"/>
              <w:bottom w:w="75" w:type="dxa"/>
              <w:right w:w="75" w:type="dxa"/>
            </w:tcMar>
            <w:hideMark/>
          </w:tcPr>
          <w:p w14:paraId="52E263EA" w14:textId="77777777" w:rsidR="00724126" w:rsidRPr="00CA752D" w:rsidRDefault="00724126" w:rsidP="00724126">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bCs/>
                <w:sz w:val="24"/>
                <w:szCs w:val="24"/>
              </w:rPr>
              <w:lastRenderedPageBreak/>
              <w:t>II</w:t>
            </w:r>
          </w:p>
        </w:tc>
        <w:tc>
          <w:tcPr>
            <w:tcW w:w="3750" w:type="dxa"/>
            <w:gridSpan w:val="2"/>
            <w:shd w:val="clear" w:color="auto" w:fill="auto"/>
            <w:tcMar>
              <w:top w:w="75" w:type="dxa"/>
              <w:left w:w="75" w:type="dxa"/>
              <w:bottom w:w="75" w:type="dxa"/>
              <w:right w:w="75" w:type="dxa"/>
            </w:tcMar>
            <w:hideMark/>
          </w:tcPr>
          <w:p w14:paraId="2E333BF8" w14:textId="6C13BB0C" w:rsidR="00724126" w:rsidRPr="00CA752D" w:rsidRDefault="00724126" w:rsidP="00724126">
            <w:pPr>
              <w:spacing w:after="0" w:line="240" w:lineRule="auto"/>
              <w:rPr>
                <w:rFonts w:ascii="Times New Roman" w:eastAsia="Times New Roman" w:hAnsi="Times New Roman" w:cs="Times New Roman"/>
                <w:b/>
                <w:bCs/>
                <w:sz w:val="24"/>
                <w:szCs w:val="24"/>
              </w:rPr>
            </w:pPr>
            <w:r w:rsidRPr="00CA752D">
              <w:rPr>
                <w:rFonts w:ascii="Times New Roman" w:eastAsia="Times New Roman" w:hAnsi="Times New Roman" w:cs="Times New Roman"/>
                <w:b/>
                <w:bCs/>
                <w:sz w:val="24"/>
                <w:szCs w:val="24"/>
              </w:rPr>
              <w:t>Nhóm các học phần tự chọn</w:t>
            </w:r>
          </w:p>
        </w:tc>
        <w:tc>
          <w:tcPr>
            <w:tcW w:w="2835" w:type="dxa"/>
          </w:tcPr>
          <w:p w14:paraId="7E905D5A" w14:textId="77777777" w:rsidR="00724126" w:rsidRPr="00CA752D" w:rsidRDefault="00724126" w:rsidP="00724126">
            <w:pPr>
              <w:spacing w:after="0" w:line="240" w:lineRule="auto"/>
              <w:jc w:val="center"/>
              <w:rPr>
                <w:rFonts w:ascii="Times New Roman" w:eastAsia="Times New Roman" w:hAnsi="Times New Roman" w:cs="Times New Roman"/>
                <w:bCs/>
                <w:sz w:val="24"/>
                <w:szCs w:val="24"/>
              </w:rPr>
            </w:pPr>
          </w:p>
        </w:tc>
        <w:tc>
          <w:tcPr>
            <w:tcW w:w="850" w:type="dxa"/>
            <w:shd w:val="clear" w:color="auto" w:fill="auto"/>
            <w:tcMar>
              <w:top w:w="75" w:type="dxa"/>
              <w:left w:w="75" w:type="dxa"/>
              <w:bottom w:w="75" w:type="dxa"/>
              <w:right w:w="75" w:type="dxa"/>
            </w:tcMar>
            <w:hideMark/>
          </w:tcPr>
          <w:p w14:paraId="035A31BF" w14:textId="23559DC9" w:rsidR="00724126" w:rsidRPr="00CA752D" w:rsidRDefault="00724126" w:rsidP="007241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18</w:t>
            </w:r>
          </w:p>
        </w:tc>
        <w:tc>
          <w:tcPr>
            <w:tcW w:w="567" w:type="dxa"/>
            <w:shd w:val="clear" w:color="auto" w:fill="auto"/>
            <w:tcMar>
              <w:top w:w="75" w:type="dxa"/>
              <w:left w:w="75" w:type="dxa"/>
              <w:bottom w:w="75" w:type="dxa"/>
              <w:right w:w="75" w:type="dxa"/>
            </w:tcMar>
            <w:hideMark/>
          </w:tcPr>
          <w:p w14:paraId="36331D2A" w14:textId="77777777" w:rsidR="00724126" w:rsidRPr="00CA752D" w:rsidRDefault="00724126" w:rsidP="0072412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hideMark/>
          </w:tcPr>
          <w:p w14:paraId="61F2B79C" w14:textId="77777777" w:rsidR="00724126" w:rsidRPr="00CA752D" w:rsidRDefault="00724126" w:rsidP="0072412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hideMark/>
          </w:tcPr>
          <w:p w14:paraId="377AD655" w14:textId="77777777" w:rsidR="00724126" w:rsidRPr="00CA752D" w:rsidRDefault="00724126" w:rsidP="0072412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hideMark/>
          </w:tcPr>
          <w:p w14:paraId="7E7D3B9D" w14:textId="77777777" w:rsidR="00724126" w:rsidRPr="00CA752D" w:rsidRDefault="00724126" w:rsidP="00724126">
            <w:pPr>
              <w:spacing w:after="0" w:line="240" w:lineRule="auto"/>
              <w:jc w:val="center"/>
              <w:rPr>
                <w:rFonts w:ascii="Times New Roman" w:eastAsia="Times New Roman" w:hAnsi="Times New Roman" w:cs="Times New Roman"/>
                <w:b/>
                <w:sz w:val="24"/>
                <w:szCs w:val="24"/>
              </w:rPr>
            </w:pPr>
          </w:p>
        </w:tc>
        <w:tc>
          <w:tcPr>
            <w:tcW w:w="851" w:type="dxa"/>
          </w:tcPr>
          <w:p w14:paraId="3DD777C1" w14:textId="1D654776" w:rsidR="00724126" w:rsidRPr="00CA752D" w:rsidRDefault="00724126" w:rsidP="007241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425" w:type="dxa"/>
            <w:shd w:val="clear" w:color="auto" w:fill="auto"/>
            <w:tcMar>
              <w:top w:w="75" w:type="dxa"/>
              <w:left w:w="75" w:type="dxa"/>
              <w:bottom w:w="75" w:type="dxa"/>
              <w:right w:w="75" w:type="dxa"/>
            </w:tcMar>
            <w:hideMark/>
          </w:tcPr>
          <w:p w14:paraId="2564F3D7" w14:textId="65DBD71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5" w:type="dxa"/>
          </w:tcPr>
          <w:p w14:paraId="14254FE5"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7676D08A"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6AED56E3"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0C09C67A"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r>
      <w:tr w:rsidR="00724126" w:rsidRPr="00CA752D" w14:paraId="72830B8C" w14:textId="77777777" w:rsidTr="00724126">
        <w:trPr>
          <w:trHeight w:val="384"/>
        </w:trPr>
        <w:tc>
          <w:tcPr>
            <w:tcW w:w="498" w:type="dxa"/>
            <w:shd w:val="clear" w:color="auto" w:fill="auto"/>
            <w:tcMar>
              <w:top w:w="75" w:type="dxa"/>
              <w:left w:w="75" w:type="dxa"/>
              <w:bottom w:w="75" w:type="dxa"/>
              <w:right w:w="75" w:type="dxa"/>
            </w:tcMar>
          </w:tcPr>
          <w:p w14:paraId="4B5713A4" w14:textId="5A428577" w:rsidR="00724126" w:rsidRPr="00CA752D" w:rsidRDefault="00724126" w:rsidP="007241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057" w:type="dxa"/>
            <w:shd w:val="clear" w:color="auto" w:fill="auto"/>
            <w:tcMar>
              <w:top w:w="75" w:type="dxa"/>
              <w:left w:w="75" w:type="dxa"/>
              <w:bottom w:w="75" w:type="dxa"/>
              <w:right w:w="75" w:type="dxa"/>
            </w:tcMar>
          </w:tcPr>
          <w:p w14:paraId="66995F34" w14:textId="73BB9FAB" w:rsidR="00724126" w:rsidRPr="00CA752D" w:rsidRDefault="00724126" w:rsidP="00724126">
            <w:pPr>
              <w:spacing w:after="0" w:line="240" w:lineRule="auto"/>
              <w:rPr>
                <w:rFonts w:ascii="Times New Roman" w:eastAsia="Times New Roman" w:hAnsi="Times New Roman" w:cs="Times New Roman"/>
                <w:b/>
                <w:bCs/>
                <w:sz w:val="24"/>
                <w:szCs w:val="24"/>
              </w:rPr>
            </w:pPr>
            <w:r w:rsidRPr="005C7E0A">
              <w:rPr>
                <w:rFonts w:ascii="Times New Roman" w:eastAsia="Times New Roman" w:hAnsi="Times New Roman" w:cs="Times New Roman"/>
                <w:b/>
                <w:sz w:val="24"/>
                <w:szCs w:val="24"/>
                <w:lang w:eastAsia="vi-VN"/>
              </w:rPr>
              <w:t>70603</w:t>
            </w:r>
            <w:r>
              <w:rPr>
                <w:rFonts w:ascii="Times New Roman" w:eastAsia="Times New Roman" w:hAnsi="Times New Roman" w:cs="Times New Roman"/>
                <w:b/>
                <w:sz w:val="24"/>
                <w:szCs w:val="24"/>
                <w:lang w:eastAsia="vi-VN"/>
              </w:rPr>
              <w:t>09</w:t>
            </w:r>
          </w:p>
        </w:tc>
        <w:tc>
          <w:tcPr>
            <w:tcW w:w="2693" w:type="dxa"/>
            <w:shd w:val="clear" w:color="auto" w:fill="auto"/>
          </w:tcPr>
          <w:p w14:paraId="502F67F1" w14:textId="7FE96A5D" w:rsidR="00724126" w:rsidRPr="00CA752D" w:rsidRDefault="00724126" w:rsidP="0072412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lang w:eastAsia="vi-VN"/>
              </w:rPr>
              <w:t>Các hợp chất hoạt động bề mặt</w:t>
            </w:r>
          </w:p>
        </w:tc>
        <w:tc>
          <w:tcPr>
            <w:tcW w:w="2835" w:type="dxa"/>
          </w:tcPr>
          <w:p w14:paraId="24E64BEC" w14:textId="38A26CBE" w:rsidR="00724126" w:rsidRPr="00CA752D" w:rsidRDefault="00724126" w:rsidP="0072412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S</w:t>
            </w:r>
            <w:r w:rsidRPr="00055A48">
              <w:rPr>
                <w:rFonts w:ascii="Times New Roman" w:eastAsia="Times New Roman" w:hAnsi="Times New Roman" w:cs="Times New Roman"/>
                <w:sz w:val="24"/>
                <w:szCs w:val="24"/>
              </w:rPr>
              <w:t>urfactant</w:t>
            </w:r>
            <w:r>
              <w:rPr>
                <w:rFonts w:ascii="Times New Roman" w:eastAsia="Times New Roman" w:hAnsi="Times New Roman" w:cs="Times New Roman"/>
                <w:sz w:val="24"/>
                <w:szCs w:val="24"/>
              </w:rPr>
              <w:t xml:space="preserve">s </w:t>
            </w:r>
          </w:p>
        </w:tc>
        <w:tc>
          <w:tcPr>
            <w:tcW w:w="850" w:type="dxa"/>
            <w:shd w:val="clear" w:color="auto" w:fill="auto"/>
            <w:tcMar>
              <w:top w:w="75" w:type="dxa"/>
              <w:left w:w="75" w:type="dxa"/>
              <w:bottom w:w="75" w:type="dxa"/>
              <w:right w:w="75" w:type="dxa"/>
            </w:tcMar>
          </w:tcPr>
          <w:p w14:paraId="31FB6424" w14:textId="5B73478D" w:rsidR="00724126" w:rsidRPr="00281274" w:rsidRDefault="00281274" w:rsidP="00724126">
            <w:pPr>
              <w:spacing w:after="0" w:line="240" w:lineRule="auto"/>
              <w:jc w:val="center"/>
              <w:rPr>
                <w:rFonts w:ascii="Times New Roman" w:eastAsia="Times New Roman" w:hAnsi="Times New Roman" w:cs="Times New Roman"/>
                <w:bCs/>
                <w:sz w:val="24"/>
                <w:szCs w:val="24"/>
              </w:rPr>
            </w:pPr>
            <w:r w:rsidRPr="00281274">
              <w:rPr>
                <w:rFonts w:ascii="Times New Roman" w:eastAsia="Times New Roman" w:hAnsi="Times New Roman" w:cs="Times New Roman"/>
                <w:bCs/>
                <w:sz w:val="24"/>
                <w:szCs w:val="24"/>
              </w:rPr>
              <w:t>3</w:t>
            </w:r>
          </w:p>
        </w:tc>
        <w:tc>
          <w:tcPr>
            <w:tcW w:w="567" w:type="dxa"/>
            <w:shd w:val="clear" w:color="auto" w:fill="auto"/>
            <w:tcMar>
              <w:top w:w="75" w:type="dxa"/>
              <w:left w:w="75" w:type="dxa"/>
              <w:bottom w:w="75" w:type="dxa"/>
              <w:right w:w="75" w:type="dxa"/>
            </w:tcMar>
          </w:tcPr>
          <w:p w14:paraId="143D96E4" w14:textId="508D7BC6" w:rsidR="00724126" w:rsidRPr="00281274"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19D26C31" w14:textId="77777777" w:rsidR="00724126" w:rsidRPr="00CA752D" w:rsidRDefault="00724126" w:rsidP="0072412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tcPr>
          <w:p w14:paraId="388D5297" w14:textId="77777777" w:rsidR="00724126" w:rsidRPr="00CA752D" w:rsidRDefault="00724126" w:rsidP="0072412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tcPr>
          <w:p w14:paraId="20A64CF0" w14:textId="402DF647" w:rsidR="00724126" w:rsidRPr="00281274" w:rsidRDefault="00281274" w:rsidP="00724126">
            <w:pPr>
              <w:spacing w:after="0" w:line="240" w:lineRule="auto"/>
              <w:jc w:val="center"/>
              <w:rPr>
                <w:rFonts w:ascii="Times New Roman" w:eastAsia="Times New Roman" w:hAnsi="Times New Roman" w:cs="Times New Roman"/>
                <w:sz w:val="24"/>
                <w:szCs w:val="24"/>
              </w:rPr>
            </w:pPr>
            <w:r w:rsidRPr="00281274">
              <w:rPr>
                <w:rFonts w:ascii="Times New Roman" w:eastAsia="Times New Roman" w:hAnsi="Times New Roman" w:cs="Times New Roman"/>
                <w:sz w:val="24"/>
                <w:szCs w:val="24"/>
              </w:rPr>
              <w:t>1</w:t>
            </w:r>
          </w:p>
        </w:tc>
        <w:tc>
          <w:tcPr>
            <w:tcW w:w="851" w:type="dxa"/>
          </w:tcPr>
          <w:p w14:paraId="26E2641D" w14:textId="070A739A" w:rsidR="00724126" w:rsidRPr="00E64576" w:rsidRDefault="00E64576" w:rsidP="00724126">
            <w:pPr>
              <w:spacing w:after="0" w:line="240" w:lineRule="auto"/>
              <w:jc w:val="center"/>
              <w:rPr>
                <w:rFonts w:ascii="Times New Roman" w:eastAsia="Times New Roman" w:hAnsi="Times New Roman" w:cs="Times New Roman"/>
                <w:sz w:val="24"/>
                <w:szCs w:val="24"/>
              </w:rPr>
            </w:pPr>
            <w:r w:rsidRPr="00E64576">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5627669B" w14:textId="3701976A"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40981962"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26128C9C"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30A90581" w14:textId="531A8763"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5F44EE9E" w14:textId="7555757A" w:rsidR="00724126" w:rsidRPr="00CA752D" w:rsidRDefault="00A701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24126" w:rsidRPr="00CA752D" w14:paraId="3A373A55" w14:textId="6E0FDD81" w:rsidTr="00724126">
        <w:trPr>
          <w:trHeight w:val="287"/>
        </w:trPr>
        <w:tc>
          <w:tcPr>
            <w:tcW w:w="498" w:type="dxa"/>
            <w:shd w:val="clear" w:color="auto" w:fill="auto"/>
            <w:tcMar>
              <w:top w:w="75" w:type="dxa"/>
              <w:left w:w="75" w:type="dxa"/>
              <w:bottom w:w="75" w:type="dxa"/>
              <w:right w:w="75" w:type="dxa"/>
            </w:tcMar>
            <w:hideMark/>
          </w:tcPr>
          <w:p w14:paraId="5B9D8F23" w14:textId="398359BC" w:rsidR="00724126" w:rsidRPr="00CA752D"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7" w:type="dxa"/>
            <w:shd w:val="clear" w:color="auto" w:fill="auto"/>
            <w:tcMar>
              <w:top w:w="75" w:type="dxa"/>
              <w:left w:w="75" w:type="dxa"/>
              <w:bottom w:w="75" w:type="dxa"/>
              <w:right w:w="75" w:type="dxa"/>
            </w:tcMar>
            <w:hideMark/>
          </w:tcPr>
          <w:p w14:paraId="46891632" w14:textId="110CC10C" w:rsidR="00724126" w:rsidRPr="00CA752D" w:rsidRDefault="00724126" w:rsidP="00724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vi-VN"/>
              </w:rPr>
              <w:t>706031</w:t>
            </w:r>
            <w:r w:rsidRPr="005C7E0A">
              <w:rPr>
                <w:rFonts w:ascii="Times New Roman" w:eastAsia="Times New Roman" w:hAnsi="Times New Roman" w:cs="Times New Roman"/>
                <w:b/>
                <w:sz w:val="24"/>
                <w:szCs w:val="24"/>
                <w:lang w:eastAsia="vi-VN"/>
              </w:rPr>
              <w:t>0</w:t>
            </w:r>
          </w:p>
        </w:tc>
        <w:tc>
          <w:tcPr>
            <w:tcW w:w="2693" w:type="dxa"/>
            <w:shd w:val="clear" w:color="auto" w:fill="auto"/>
            <w:tcMar>
              <w:top w:w="75" w:type="dxa"/>
              <w:left w:w="75" w:type="dxa"/>
              <w:bottom w:w="75" w:type="dxa"/>
              <w:right w:w="75" w:type="dxa"/>
            </w:tcMar>
            <w:hideMark/>
          </w:tcPr>
          <w:p w14:paraId="142545E6" w14:textId="6241959F" w:rsidR="00724126" w:rsidRPr="00CA752D" w:rsidRDefault="00724126" w:rsidP="00724126">
            <w:pPr>
              <w:spacing w:after="0" w:line="240" w:lineRule="auto"/>
              <w:rPr>
                <w:rFonts w:ascii="Times New Roman" w:eastAsia="Times New Roman" w:hAnsi="Times New Roman" w:cs="Times New Roman"/>
                <w:sz w:val="24"/>
                <w:szCs w:val="24"/>
              </w:rPr>
            </w:pPr>
            <w:r w:rsidRPr="00605876">
              <w:rPr>
                <w:rFonts w:ascii="Times New Roman" w:eastAsia="Times New Roman" w:hAnsi="Times New Roman" w:cs="Times New Roman"/>
                <w:sz w:val="24"/>
                <w:szCs w:val="24"/>
                <w:lang w:eastAsia="vi-VN"/>
              </w:rPr>
              <w:t>Các quá trình phản ứng đồng thể</w:t>
            </w:r>
          </w:p>
        </w:tc>
        <w:tc>
          <w:tcPr>
            <w:tcW w:w="2835" w:type="dxa"/>
          </w:tcPr>
          <w:p w14:paraId="74F731D6" w14:textId="0915D426" w:rsidR="00724126" w:rsidRPr="00CA752D" w:rsidRDefault="00724126" w:rsidP="00724126">
            <w:pPr>
              <w:spacing w:after="0" w:line="240" w:lineRule="auto"/>
              <w:rPr>
                <w:rFonts w:ascii="Times New Roman" w:eastAsia="Times New Roman" w:hAnsi="Times New Roman" w:cs="Times New Roman"/>
                <w:sz w:val="24"/>
                <w:szCs w:val="24"/>
              </w:rPr>
            </w:pPr>
            <w:r w:rsidRPr="00605876">
              <w:rPr>
                <w:rFonts w:ascii="Times New Roman" w:eastAsia="Times New Roman" w:hAnsi="Times New Roman" w:cs="Times New Roman"/>
                <w:sz w:val="24"/>
                <w:szCs w:val="24"/>
                <w:lang w:val="en"/>
              </w:rPr>
              <w:t>Homogeneous reaction processes</w:t>
            </w:r>
          </w:p>
        </w:tc>
        <w:tc>
          <w:tcPr>
            <w:tcW w:w="850" w:type="dxa"/>
            <w:shd w:val="clear" w:color="auto" w:fill="auto"/>
            <w:tcMar>
              <w:top w:w="75" w:type="dxa"/>
              <w:left w:w="75" w:type="dxa"/>
              <w:bottom w:w="75" w:type="dxa"/>
              <w:right w:w="75" w:type="dxa"/>
            </w:tcMar>
          </w:tcPr>
          <w:p w14:paraId="4A3FE22B" w14:textId="708CCE4D"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tcPr>
          <w:p w14:paraId="0FD4562E" w14:textId="409882BD"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5FFACBEB"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336DF2D4"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1C097D8B" w14:textId="3E4DC634"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14:paraId="163BE6F9" w14:textId="3BC8BE8D"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3321FEC2" w14:textId="1F42FC0B"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618A54FC"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12EB2D01"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480EE0E4" w14:textId="67CBFD26"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71B19DFD" w14:textId="6A88CBB2" w:rsidR="00724126" w:rsidRPr="00CA752D" w:rsidRDefault="00A701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24126" w:rsidRPr="00CA752D" w14:paraId="3BDC386D" w14:textId="4606E420" w:rsidTr="00724126">
        <w:trPr>
          <w:trHeight w:val="384"/>
        </w:trPr>
        <w:tc>
          <w:tcPr>
            <w:tcW w:w="498" w:type="dxa"/>
            <w:shd w:val="clear" w:color="auto" w:fill="auto"/>
            <w:tcMar>
              <w:top w:w="75" w:type="dxa"/>
              <w:left w:w="75" w:type="dxa"/>
              <w:bottom w:w="75" w:type="dxa"/>
              <w:right w:w="75" w:type="dxa"/>
            </w:tcMar>
            <w:hideMark/>
          </w:tcPr>
          <w:p w14:paraId="73C5B142" w14:textId="1959AC61" w:rsidR="00724126" w:rsidRPr="00CA752D"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57" w:type="dxa"/>
            <w:shd w:val="clear" w:color="auto" w:fill="auto"/>
            <w:tcMar>
              <w:top w:w="75" w:type="dxa"/>
              <w:left w:w="75" w:type="dxa"/>
              <w:bottom w:w="75" w:type="dxa"/>
              <w:right w:w="75" w:type="dxa"/>
            </w:tcMar>
            <w:hideMark/>
          </w:tcPr>
          <w:p w14:paraId="022E1DC7" w14:textId="18BC11B3" w:rsidR="00724126" w:rsidRPr="00CA752D" w:rsidRDefault="00724126" w:rsidP="00724126">
            <w:pPr>
              <w:spacing w:after="0" w:line="240" w:lineRule="auto"/>
              <w:rPr>
                <w:rFonts w:ascii="Times New Roman" w:eastAsia="Times New Roman" w:hAnsi="Times New Roman" w:cs="Times New Roman"/>
                <w:sz w:val="24"/>
                <w:szCs w:val="24"/>
              </w:rPr>
            </w:pPr>
            <w:r w:rsidRPr="005C7E0A">
              <w:rPr>
                <w:rFonts w:ascii="Times New Roman" w:eastAsia="Times New Roman" w:hAnsi="Times New Roman" w:cs="Times New Roman"/>
                <w:b/>
                <w:sz w:val="24"/>
                <w:szCs w:val="24"/>
                <w:lang w:eastAsia="vi-VN"/>
              </w:rPr>
              <w:t>70603</w:t>
            </w:r>
            <w:r>
              <w:rPr>
                <w:rFonts w:ascii="Times New Roman" w:eastAsia="Times New Roman" w:hAnsi="Times New Roman" w:cs="Times New Roman"/>
                <w:b/>
                <w:sz w:val="24"/>
                <w:szCs w:val="24"/>
                <w:lang w:eastAsia="vi-VN"/>
              </w:rPr>
              <w:t>11</w:t>
            </w:r>
          </w:p>
        </w:tc>
        <w:tc>
          <w:tcPr>
            <w:tcW w:w="2693" w:type="dxa"/>
            <w:shd w:val="clear" w:color="auto" w:fill="auto"/>
            <w:tcMar>
              <w:top w:w="75" w:type="dxa"/>
              <w:left w:w="75" w:type="dxa"/>
              <w:bottom w:w="75" w:type="dxa"/>
              <w:right w:w="75" w:type="dxa"/>
            </w:tcMar>
            <w:hideMark/>
          </w:tcPr>
          <w:p w14:paraId="3E3904E1" w14:textId="4C0031BB" w:rsidR="00724126" w:rsidRPr="00CA752D" w:rsidRDefault="00724126" w:rsidP="00724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Công nghệ n</w:t>
            </w:r>
            <w:r w:rsidRPr="00605876">
              <w:rPr>
                <w:rFonts w:ascii="Times New Roman" w:eastAsia="Times New Roman" w:hAnsi="Times New Roman" w:cs="Times New Roman"/>
                <w:sz w:val="24"/>
                <w:szCs w:val="24"/>
              </w:rPr>
              <w:t xml:space="preserve">hiên liệu </w:t>
            </w:r>
            <w:r>
              <w:rPr>
                <w:rFonts w:ascii="Times New Roman" w:eastAsia="Times New Roman" w:hAnsi="Times New Roman" w:cs="Times New Roman"/>
                <w:sz w:val="24"/>
                <w:szCs w:val="24"/>
              </w:rPr>
              <w:t>sạch</w:t>
            </w:r>
          </w:p>
        </w:tc>
        <w:tc>
          <w:tcPr>
            <w:tcW w:w="2835" w:type="dxa"/>
          </w:tcPr>
          <w:p w14:paraId="2C7CFE50" w14:textId="3E80A8A8" w:rsidR="00724126" w:rsidRPr="00CA752D" w:rsidRDefault="00724126" w:rsidP="00724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Clean</w:t>
            </w:r>
            <w:r w:rsidRPr="00605876">
              <w:rPr>
                <w:rFonts w:ascii="Times New Roman" w:eastAsia="Times New Roman" w:hAnsi="Times New Roman" w:cs="Times New Roman"/>
                <w:sz w:val="24"/>
                <w:szCs w:val="24"/>
              </w:rPr>
              <w:t xml:space="preserve"> Fuel</w:t>
            </w:r>
            <w:r>
              <w:rPr>
                <w:rFonts w:ascii="Times New Roman" w:eastAsia="Times New Roman" w:hAnsi="Times New Roman" w:cs="Times New Roman"/>
                <w:sz w:val="24"/>
                <w:szCs w:val="24"/>
              </w:rPr>
              <w:t xml:space="preserve"> Technology</w:t>
            </w:r>
          </w:p>
        </w:tc>
        <w:tc>
          <w:tcPr>
            <w:tcW w:w="850" w:type="dxa"/>
            <w:shd w:val="clear" w:color="auto" w:fill="auto"/>
            <w:tcMar>
              <w:top w:w="75" w:type="dxa"/>
              <w:left w:w="75" w:type="dxa"/>
              <w:bottom w:w="75" w:type="dxa"/>
              <w:right w:w="75" w:type="dxa"/>
            </w:tcMar>
          </w:tcPr>
          <w:p w14:paraId="523513FC" w14:textId="64D35742"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tcPr>
          <w:p w14:paraId="594C8AFA" w14:textId="79836105"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687C9041"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0DB6FBFC"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3FEDBB61" w14:textId="48B98C83"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14:paraId="2FCE9911" w14:textId="17BB7BC4"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1E3A40FF" w14:textId="0E87C355"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6496F7A8"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0EA7C9F7"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261A17B3" w14:textId="095D3F0B"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116A8B26" w14:textId="1CFB5324" w:rsidR="00724126" w:rsidRPr="00CA752D" w:rsidRDefault="00A701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24126" w:rsidRPr="00CA752D" w14:paraId="69B6F9B7" w14:textId="77777777" w:rsidTr="00724126">
        <w:trPr>
          <w:trHeight w:val="172"/>
        </w:trPr>
        <w:tc>
          <w:tcPr>
            <w:tcW w:w="498" w:type="dxa"/>
            <w:shd w:val="clear" w:color="auto" w:fill="auto"/>
            <w:tcMar>
              <w:top w:w="75" w:type="dxa"/>
              <w:left w:w="75" w:type="dxa"/>
              <w:bottom w:w="75" w:type="dxa"/>
              <w:right w:w="75" w:type="dxa"/>
            </w:tcMar>
          </w:tcPr>
          <w:p w14:paraId="69084660" w14:textId="2036C05C" w:rsidR="00724126" w:rsidRPr="00CA752D"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57" w:type="dxa"/>
            <w:shd w:val="clear" w:color="auto" w:fill="auto"/>
            <w:tcMar>
              <w:top w:w="75" w:type="dxa"/>
              <w:left w:w="75" w:type="dxa"/>
              <w:bottom w:w="75" w:type="dxa"/>
              <w:right w:w="75" w:type="dxa"/>
            </w:tcMar>
          </w:tcPr>
          <w:p w14:paraId="7D80BFB1" w14:textId="68D2F7B7" w:rsidR="00724126" w:rsidRPr="00CA752D" w:rsidRDefault="00724126" w:rsidP="00724126">
            <w:pPr>
              <w:spacing w:after="0" w:line="240" w:lineRule="auto"/>
              <w:rPr>
                <w:rFonts w:ascii="Times New Roman" w:eastAsia="Times New Roman" w:hAnsi="Times New Roman" w:cs="Times New Roman"/>
                <w:sz w:val="24"/>
                <w:szCs w:val="24"/>
              </w:rPr>
            </w:pPr>
            <w:r w:rsidRPr="005C7E0A">
              <w:rPr>
                <w:rFonts w:ascii="Times New Roman" w:eastAsia="Times New Roman" w:hAnsi="Times New Roman" w:cs="Times New Roman"/>
                <w:b/>
                <w:sz w:val="24"/>
                <w:szCs w:val="24"/>
                <w:lang w:eastAsia="vi-VN"/>
              </w:rPr>
              <w:t>706031</w:t>
            </w:r>
            <w:r>
              <w:rPr>
                <w:rFonts w:ascii="Times New Roman" w:eastAsia="Times New Roman" w:hAnsi="Times New Roman" w:cs="Times New Roman"/>
                <w:b/>
                <w:sz w:val="24"/>
                <w:szCs w:val="24"/>
                <w:lang w:eastAsia="vi-VN"/>
              </w:rPr>
              <w:t>2</w:t>
            </w:r>
          </w:p>
        </w:tc>
        <w:tc>
          <w:tcPr>
            <w:tcW w:w="2693" w:type="dxa"/>
            <w:shd w:val="clear" w:color="auto" w:fill="auto"/>
            <w:tcMar>
              <w:top w:w="75" w:type="dxa"/>
              <w:left w:w="75" w:type="dxa"/>
              <w:bottom w:w="75" w:type="dxa"/>
              <w:right w:w="75" w:type="dxa"/>
            </w:tcMar>
          </w:tcPr>
          <w:p w14:paraId="4F46DBF1" w14:textId="00761AA6" w:rsidR="00724126" w:rsidRPr="00CA752D" w:rsidRDefault="00724126" w:rsidP="00724126">
            <w:pPr>
              <w:spacing w:after="0" w:line="240" w:lineRule="auto"/>
              <w:rPr>
                <w:rFonts w:ascii="Times New Roman" w:eastAsia="Times New Roman" w:hAnsi="Times New Roman" w:cs="Times New Roman"/>
                <w:sz w:val="24"/>
                <w:szCs w:val="24"/>
              </w:rPr>
            </w:pPr>
            <w:r w:rsidRPr="00605876">
              <w:rPr>
                <w:rFonts w:ascii="Times New Roman" w:eastAsia="Times New Roman" w:hAnsi="Times New Roman" w:cs="Times New Roman"/>
                <w:sz w:val="24"/>
                <w:szCs w:val="24"/>
                <w:lang w:eastAsia="vi-VN"/>
              </w:rPr>
              <w:t>Kiểm soát môi trường trong công ngh</w:t>
            </w:r>
            <w:r>
              <w:rPr>
                <w:rFonts w:ascii="Times New Roman" w:eastAsia="Times New Roman" w:hAnsi="Times New Roman" w:cs="Times New Roman"/>
                <w:sz w:val="24"/>
                <w:szCs w:val="24"/>
                <w:lang w:eastAsia="vi-VN"/>
              </w:rPr>
              <w:t>ệ hóa học</w:t>
            </w:r>
          </w:p>
        </w:tc>
        <w:tc>
          <w:tcPr>
            <w:tcW w:w="2835" w:type="dxa"/>
          </w:tcPr>
          <w:p w14:paraId="6C708317" w14:textId="4DE90CC0" w:rsidR="00724126" w:rsidRPr="00CA752D" w:rsidRDefault="00724126" w:rsidP="00724126">
            <w:pPr>
              <w:spacing w:after="0" w:line="240" w:lineRule="auto"/>
              <w:rPr>
                <w:rFonts w:ascii="Times New Roman" w:eastAsia="Times New Roman" w:hAnsi="Times New Roman" w:cs="Times New Roman"/>
                <w:sz w:val="24"/>
                <w:szCs w:val="24"/>
              </w:rPr>
            </w:pPr>
            <w:r w:rsidRPr="00605876">
              <w:rPr>
                <w:rFonts w:ascii="Times New Roman" w:eastAsia="Times New Roman" w:hAnsi="Times New Roman" w:cs="Times New Roman"/>
                <w:sz w:val="24"/>
                <w:szCs w:val="24"/>
                <w:lang w:val="en"/>
              </w:rPr>
              <w:t xml:space="preserve">Environmental control in </w:t>
            </w:r>
            <w:r>
              <w:rPr>
                <w:rFonts w:ascii="Times New Roman" w:eastAsia="Times New Roman" w:hAnsi="Times New Roman" w:cs="Times New Roman"/>
                <w:sz w:val="24"/>
                <w:szCs w:val="24"/>
                <w:lang w:val="en"/>
              </w:rPr>
              <w:t xml:space="preserve">chemical </w:t>
            </w:r>
            <w:r w:rsidRPr="00605876">
              <w:rPr>
                <w:rFonts w:ascii="Times New Roman" w:eastAsia="Times New Roman" w:hAnsi="Times New Roman" w:cs="Times New Roman"/>
                <w:sz w:val="24"/>
                <w:szCs w:val="24"/>
                <w:lang w:val="en"/>
              </w:rPr>
              <w:t>industry</w:t>
            </w:r>
          </w:p>
        </w:tc>
        <w:tc>
          <w:tcPr>
            <w:tcW w:w="850" w:type="dxa"/>
            <w:shd w:val="clear" w:color="auto" w:fill="auto"/>
            <w:tcMar>
              <w:top w:w="75" w:type="dxa"/>
              <w:left w:w="75" w:type="dxa"/>
              <w:bottom w:w="75" w:type="dxa"/>
              <w:right w:w="75" w:type="dxa"/>
            </w:tcMar>
          </w:tcPr>
          <w:p w14:paraId="336201B1" w14:textId="1AC75F69"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tcPr>
          <w:p w14:paraId="51E7B259" w14:textId="35DC6EE4"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40B1F260"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05AC11E3"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3536F01B" w14:textId="6496FFAF"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14:paraId="17A60FF5" w14:textId="59482E16"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58BEDCCE" w14:textId="411CD876"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2D29AA85"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327F886F"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61A1D52D" w14:textId="3FA0D5A3"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187C0ACC" w14:textId="70B15FFF" w:rsidR="00724126" w:rsidRPr="00CA752D" w:rsidRDefault="00A701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24126" w:rsidRPr="00CA752D" w14:paraId="05E1FEEE" w14:textId="77777777" w:rsidTr="00724126">
        <w:trPr>
          <w:trHeight w:val="124"/>
        </w:trPr>
        <w:tc>
          <w:tcPr>
            <w:tcW w:w="498" w:type="dxa"/>
            <w:shd w:val="clear" w:color="auto" w:fill="auto"/>
            <w:tcMar>
              <w:top w:w="75" w:type="dxa"/>
              <w:left w:w="75" w:type="dxa"/>
              <w:bottom w:w="75" w:type="dxa"/>
              <w:right w:w="75" w:type="dxa"/>
            </w:tcMar>
          </w:tcPr>
          <w:p w14:paraId="7DB6092D" w14:textId="6F7E48F5" w:rsidR="00724126" w:rsidRPr="00CA752D"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57" w:type="dxa"/>
            <w:shd w:val="clear" w:color="auto" w:fill="auto"/>
            <w:tcMar>
              <w:top w:w="75" w:type="dxa"/>
              <w:left w:w="75" w:type="dxa"/>
              <w:bottom w:w="75" w:type="dxa"/>
              <w:right w:w="75" w:type="dxa"/>
            </w:tcMar>
          </w:tcPr>
          <w:p w14:paraId="4B8AEC66" w14:textId="009AEF4E" w:rsidR="00724126" w:rsidRPr="00CA752D" w:rsidRDefault="00724126" w:rsidP="00724126">
            <w:pPr>
              <w:spacing w:after="0" w:line="240" w:lineRule="auto"/>
              <w:rPr>
                <w:rFonts w:ascii="Times New Roman" w:eastAsia="Times New Roman" w:hAnsi="Times New Roman" w:cs="Times New Roman"/>
                <w:sz w:val="24"/>
                <w:szCs w:val="24"/>
              </w:rPr>
            </w:pPr>
            <w:r w:rsidRPr="005C7E0A">
              <w:rPr>
                <w:rFonts w:ascii="Times New Roman" w:eastAsia="Times New Roman" w:hAnsi="Times New Roman" w:cs="Times New Roman"/>
                <w:b/>
                <w:sz w:val="24"/>
                <w:szCs w:val="24"/>
                <w:lang w:eastAsia="vi-VN"/>
              </w:rPr>
              <w:t>706031</w:t>
            </w:r>
            <w:r>
              <w:rPr>
                <w:rFonts w:ascii="Times New Roman" w:eastAsia="Times New Roman" w:hAnsi="Times New Roman" w:cs="Times New Roman"/>
                <w:b/>
                <w:sz w:val="24"/>
                <w:szCs w:val="24"/>
                <w:lang w:eastAsia="vi-VN"/>
              </w:rPr>
              <w:t>3</w:t>
            </w:r>
          </w:p>
        </w:tc>
        <w:tc>
          <w:tcPr>
            <w:tcW w:w="2693" w:type="dxa"/>
            <w:shd w:val="clear" w:color="auto" w:fill="auto"/>
            <w:tcMar>
              <w:top w:w="75" w:type="dxa"/>
              <w:left w:w="75" w:type="dxa"/>
              <w:bottom w:w="75" w:type="dxa"/>
              <w:right w:w="75" w:type="dxa"/>
            </w:tcMar>
          </w:tcPr>
          <w:p w14:paraId="2B9BD202" w14:textId="52DB4233" w:rsidR="00724126" w:rsidRPr="00CA752D" w:rsidRDefault="00724126" w:rsidP="00724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Hóa</w:t>
            </w:r>
            <w:r w:rsidRPr="00605876">
              <w:rPr>
                <w:rFonts w:ascii="Times New Roman" w:eastAsia="Times New Roman" w:hAnsi="Times New Roman" w:cs="Times New Roman"/>
                <w:sz w:val="24"/>
                <w:szCs w:val="24"/>
              </w:rPr>
              <w:t xml:space="preserve"> học xanh</w:t>
            </w:r>
          </w:p>
        </w:tc>
        <w:tc>
          <w:tcPr>
            <w:tcW w:w="2835" w:type="dxa"/>
          </w:tcPr>
          <w:p w14:paraId="13D45F1C" w14:textId="40878794" w:rsidR="00724126" w:rsidRPr="00CA752D" w:rsidRDefault="00724126" w:rsidP="00724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Green Chemistry</w:t>
            </w:r>
          </w:p>
        </w:tc>
        <w:tc>
          <w:tcPr>
            <w:tcW w:w="850" w:type="dxa"/>
            <w:shd w:val="clear" w:color="auto" w:fill="auto"/>
            <w:tcMar>
              <w:top w:w="75" w:type="dxa"/>
              <w:left w:w="75" w:type="dxa"/>
              <w:bottom w:w="75" w:type="dxa"/>
              <w:right w:w="75" w:type="dxa"/>
            </w:tcMar>
          </w:tcPr>
          <w:p w14:paraId="55517A7B" w14:textId="6DA41037"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tcPr>
          <w:p w14:paraId="31D49B33" w14:textId="0FDBDB22"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4452B730"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344A871A"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2A2DC20B" w14:textId="007252D0"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14:paraId="3879F26B" w14:textId="18309EFE"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3955C538" w14:textId="1C502269"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2A7BC0B9"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689D48B4"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74FB16E0" w14:textId="4944C918"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5FA98862" w14:textId="5FBCA442" w:rsidR="00724126" w:rsidRPr="00CA752D" w:rsidRDefault="00A701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24126" w:rsidRPr="00CA752D" w14:paraId="2882ECF1" w14:textId="77777777" w:rsidTr="00724126">
        <w:trPr>
          <w:trHeight w:val="641"/>
        </w:trPr>
        <w:tc>
          <w:tcPr>
            <w:tcW w:w="498" w:type="dxa"/>
            <w:shd w:val="clear" w:color="auto" w:fill="auto"/>
            <w:tcMar>
              <w:top w:w="75" w:type="dxa"/>
              <w:left w:w="75" w:type="dxa"/>
              <w:bottom w:w="75" w:type="dxa"/>
              <w:right w:w="75" w:type="dxa"/>
            </w:tcMar>
          </w:tcPr>
          <w:p w14:paraId="44E0226A" w14:textId="5AC1E067" w:rsidR="00724126" w:rsidRPr="00CA752D"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57" w:type="dxa"/>
            <w:shd w:val="clear" w:color="auto" w:fill="auto"/>
            <w:tcMar>
              <w:top w:w="75" w:type="dxa"/>
              <w:left w:w="75" w:type="dxa"/>
              <w:bottom w:w="75" w:type="dxa"/>
              <w:right w:w="75" w:type="dxa"/>
            </w:tcMar>
          </w:tcPr>
          <w:p w14:paraId="65951286" w14:textId="2A691108" w:rsidR="00724126" w:rsidRPr="00CA752D" w:rsidRDefault="00724126" w:rsidP="00724126">
            <w:pPr>
              <w:spacing w:after="0" w:line="240" w:lineRule="auto"/>
              <w:rPr>
                <w:rFonts w:ascii="Times New Roman" w:eastAsia="Times New Roman" w:hAnsi="Times New Roman" w:cs="Times New Roman"/>
                <w:sz w:val="24"/>
                <w:szCs w:val="24"/>
              </w:rPr>
            </w:pPr>
            <w:r w:rsidRPr="005C7E0A">
              <w:rPr>
                <w:rFonts w:ascii="Times New Roman" w:eastAsia="Times New Roman" w:hAnsi="Times New Roman" w:cs="Times New Roman"/>
                <w:b/>
                <w:sz w:val="24"/>
                <w:szCs w:val="24"/>
                <w:lang w:eastAsia="vi-VN"/>
              </w:rPr>
              <w:t>706031</w:t>
            </w:r>
            <w:r>
              <w:rPr>
                <w:rFonts w:ascii="Times New Roman" w:eastAsia="Times New Roman" w:hAnsi="Times New Roman" w:cs="Times New Roman"/>
                <w:b/>
                <w:sz w:val="24"/>
                <w:szCs w:val="24"/>
                <w:lang w:eastAsia="vi-VN"/>
              </w:rPr>
              <w:t>4</w:t>
            </w:r>
          </w:p>
        </w:tc>
        <w:tc>
          <w:tcPr>
            <w:tcW w:w="2693" w:type="dxa"/>
            <w:shd w:val="clear" w:color="auto" w:fill="auto"/>
            <w:tcMar>
              <w:top w:w="75" w:type="dxa"/>
              <w:left w:w="75" w:type="dxa"/>
              <w:bottom w:w="75" w:type="dxa"/>
              <w:right w:w="75" w:type="dxa"/>
            </w:tcMar>
          </w:tcPr>
          <w:p w14:paraId="22F48C9A" w14:textId="78BC44E6" w:rsidR="00724126" w:rsidRPr="00CA752D" w:rsidRDefault="00724126" w:rsidP="00724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Kỹ thuật phân tách màng và trao đổi ion</w:t>
            </w:r>
          </w:p>
        </w:tc>
        <w:tc>
          <w:tcPr>
            <w:tcW w:w="2835" w:type="dxa"/>
          </w:tcPr>
          <w:p w14:paraId="1AC2B555" w14:textId="75473853" w:rsidR="00724126" w:rsidRPr="00CA752D" w:rsidRDefault="00724126" w:rsidP="00724126">
            <w:pPr>
              <w:spacing w:after="0" w:line="240" w:lineRule="auto"/>
              <w:rPr>
                <w:rFonts w:ascii="Times New Roman" w:eastAsia="Times New Roman" w:hAnsi="Times New Roman" w:cs="Times New Roman"/>
                <w:sz w:val="24"/>
                <w:szCs w:val="24"/>
              </w:rPr>
            </w:pPr>
            <w:r w:rsidRPr="00015EBF">
              <w:rPr>
                <w:rFonts w:ascii="Times New Roman" w:eastAsia="Times New Roman" w:hAnsi="Times New Roman" w:cs="Times New Roman"/>
                <w:sz w:val="24"/>
                <w:szCs w:val="26"/>
                <w:lang w:val="en"/>
              </w:rPr>
              <w:t>Membrane separation technique</w:t>
            </w:r>
            <w:r>
              <w:rPr>
                <w:rFonts w:ascii="Times New Roman" w:eastAsia="Times New Roman" w:hAnsi="Times New Roman" w:cs="Times New Roman"/>
                <w:sz w:val="24"/>
                <w:szCs w:val="26"/>
                <w:lang w:val="en"/>
              </w:rPr>
              <w:t xml:space="preserve"> and </w:t>
            </w:r>
            <w:r>
              <w:rPr>
                <w:rFonts w:ascii="Times New Roman" w:eastAsia="Times New Roman" w:hAnsi="Times New Roman" w:cs="Times New Roman"/>
                <w:sz w:val="24"/>
                <w:szCs w:val="24"/>
              </w:rPr>
              <w:t>ion exchange</w:t>
            </w:r>
          </w:p>
        </w:tc>
        <w:tc>
          <w:tcPr>
            <w:tcW w:w="850" w:type="dxa"/>
            <w:shd w:val="clear" w:color="auto" w:fill="auto"/>
            <w:tcMar>
              <w:top w:w="75" w:type="dxa"/>
              <w:left w:w="75" w:type="dxa"/>
              <w:bottom w:w="75" w:type="dxa"/>
              <w:right w:w="75" w:type="dxa"/>
            </w:tcMar>
          </w:tcPr>
          <w:p w14:paraId="3AB338FF" w14:textId="4A0EFC59"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tcPr>
          <w:p w14:paraId="089E748B" w14:textId="7762CD4A"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41E9AD2C" w14:textId="6D6A1F06"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Mar>
              <w:top w:w="75" w:type="dxa"/>
              <w:left w:w="75" w:type="dxa"/>
              <w:bottom w:w="75" w:type="dxa"/>
              <w:right w:w="75" w:type="dxa"/>
            </w:tcMar>
          </w:tcPr>
          <w:p w14:paraId="3CA53F0F"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2A7106A1"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4D1822B5" w14:textId="6EE38B56"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31F859E3" w14:textId="2A65587B"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1F9D3508" w14:textId="0D003271"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 w:type="dxa"/>
          </w:tcPr>
          <w:p w14:paraId="6D082608"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6CA7EE99"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017960CB" w14:textId="62F66419" w:rsidR="00724126" w:rsidRPr="00CA752D" w:rsidRDefault="00A701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24126" w:rsidRPr="00CA752D" w14:paraId="10258C5B" w14:textId="77777777" w:rsidTr="00724126">
        <w:trPr>
          <w:trHeight w:val="153"/>
        </w:trPr>
        <w:tc>
          <w:tcPr>
            <w:tcW w:w="498" w:type="dxa"/>
            <w:shd w:val="clear" w:color="auto" w:fill="auto"/>
            <w:tcMar>
              <w:top w:w="75" w:type="dxa"/>
              <w:left w:w="75" w:type="dxa"/>
              <w:bottom w:w="75" w:type="dxa"/>
              <w:right w:w="75" w:type="dxa"/>
            </w:tcMar>
          </w:tcPr>
          <w:p w14:paraId="27286F22" w14:textId="1CB34423" w:rsidR="00724126"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57" w:type="dxa"/>
            <w:shd w:val="clear" w:color="auto" w:fill="auto"/>
            <w:tcMar>
              <w:top w:w="75" w:type="dxa"/>
              <w:left w:w="75" w:type="dxa"/>
              <w:bottom w:w="75" w:type="dxa"/>
              <w:right w:w="75" w:type="dxa"/>
            </w:tcMar>
          </w:tcPr>
          <w:p w14:paraId="553C2712" w14:textId="722EDFAE" w:rsidR="00724126" w:rsidRPr="005C7E0A" w:rsidRDefault="00724126" w:rsidP="00724126">
            <w:pPr>
              <w:spacing w:after="0" w:line="240" w:lineRule="auto"/>
              <w:rPr>
                <w:rFonts w:ascii="Times New Roman" w:eastAsia="Times New Roman" w:hAnsi="Times New Roman" w:cs="Times New Roman"/>
                <w:b/>
                <w:sz w:val="24"/>
                <w:szCs w:val="24"/>
                <w:lang w:eastAsia="vi-VN"/>
              </w:rPr>
            </w:pPr>
            <w:r w:rsidRPr="005C7E0A">
              <w:rPr>
                <w:rFonts w:ascii="Times New Roman" w:eastAsia="Times New Roman" w:hAnsi="Times New Roman" w:cs="Times New Roman"/>
                <w:b/>
                <w:sz w:val="24"/>
                <w:szCs w:val="24"/>
                <w:lang w:eastAsia="vi-VN"/>
              </w:rPr>
              <w:t>706031</w:t>
            </w:r>
            <w:r>
              <w:rPr>
                <w:rFonts w:ascii="Times New Roman" w:eastAsia="Times New Roman" w:hAnsi="Times New Roman" w:cs="Times New Roman"/>
                <w:b/>
                <w:sz w:val="24"/>
                <w:szCs w:val="24"/>
                <w:lang w:eastAsia="vi-VN"/>
              </w:rPr>
              <w:t>5</w:t>
            </w:r>
          </w:p>
        </w:tc>
        <w:tc>
          <w:tcPr>
            <w:tcW w:w="2693" w:type="dxa"/>
            <w:shd w:val="clear" w:color="auto" w:fill="auto"/>
            <w:tcMar>
              <w:top w:w="75" w:type="dxa"/>
              <w:left w:w="75" w:type="dxa"/>
              <w:bottom w:w="75" w:type="dxa"/>
              <w:right w:w="75" w:type="dxa"/>
            </w:tcMar>
          </w:tcPr>
          <w:p w14:paraId="7FB3AE75" w14:textId="0B481AFD" w:rsidR="00724126" w:rsidRDefault="00724126" w:rsidP="00724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Phân tích hóa lượng</w:t>
            </w:r>
          </w:p>
        </w:tc>
        <w:tc>
          <w:tcPr>
            <w:tcW w:w="2835" w:type="dxa"/>
          </w:tcPr>
          <w:p w14:paraId="2B38C54D" w14:textId="68400A4A" w:rsidR="00724126" w:rsidRPr="00015EBF" w:rsidRDefault="00724126" w:rsidP="00724126">
            <w:pPr>
              <w:spacing w:after="0" w:line="240" w:lineRule="auto"/>
              <w:rPr>
                <w:rFonts w:ascii="Times New Roman" w:eastAsia="Times New Roman" w:hAnsi="Times New Roman" w:cs="Times New Roman"/>
                <w:sz w:val="24"/>
                <w:szCs w:val="26"/>
                <w:lang w:val="en"/>
              </w:rPr>
            </w:pPr>
            <w:r>
              <w:rPr>
                <w:rFonts w:ascii="Times New Roman" w:hAnsi="Times New Roman" w:cs="Times New Roman"/>
                <w:bCs/>
                <w:sz w:val="24"/>
                <w:szCs w:val="21"/>
              </w:rPr>
              <w:t>Q</w:t>
            </w:r>
            <w:r w:rsidRPr="006B5381">
              <w:rPr>
                <w:rFonts w:ascii="Times New Roman" w:hAnsi="Times New Roman" w:cs="Times New Roman"/>
                <w:bCs/>
                <w:sz w:val="24"/>
                <w:szCs w:val="21"/>
              </w:rPr>
              <w:t>uantitative</w:t>
            </w:r>
            <w:r>
              <w:rPr>
                <w:rFonts w:ascii="Times New Roman" w:eastAsia="Times New Roman" w:hAnsi="Times New Roman" w:cs="Times New Roman"/>
                <w:sz w:val="24"/>
                <w:szCs w:val="26"/>
                <w:lang w:val="en"/>
              </w:rPr>
              <w:t xml:space="preserve"> chemical analysis</w:t>
            </w:r>
          </w:p>
        </w:tc>
        <w:tc>
          <w:tcPr>
            <w:tcW w:w="850" w:type="dxa"/>
            <w:shd w:val="clear" w:color="auto" w:fill="auto"/>
            <w:tcMar>
              <w:top w:w="75" w:type="dxa"/>
              <w:left w:w="75" w:type="dxa"/>
              <w:bottom w:w="75" w:type="dxa"/>
              <w:right w:w="75" w:type="dxa"/>
            </w:tcMar>
          </w:tcPr>
          <w:p w14:paraId="3BF5EC1F" w14:textId="3BF3D19A"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shd w:val="clear" w:color="auto" w:fill="auto"/>
            <w:tcMar>
              <w:top w:w="75" w:type="dxa"/>
              <w:left w:w="75" w:type="dxa"/>
              <w:bottom w:w="75" w:type="dxa"/>
              <w:right w:w="75" w:type="dxa"/>
            </w:tcMar>
          </w:tcPr>
          <w:p w14:paraId="6470303C" w14:textId="1B352783"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Mar>
              <w:top w:w="75" w:type="dxa"/>
              <w:left w:w="75" w:type="dxa"/>
              <w:bottom w:w="75" w:type="dxa"/>
              <w:right w:w="75" w:type="dxa"/>
            </w:tcMar>
          </w:tcPr>
          <w:p w14:paraId="3EF758DF" w14:textId="04FFBDE2" w:rsidR="00724126" w:rsidRPr="00CA752D" w:rsidRDefault="00DB17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Mar>
              <w:top w:w="75" w:type="dxa"/>
              <w:left w:w="75" w:type="dxa"/>
              <w:bottom w:w="75" w:type="dxa"/>
              <w:right w:w="75" w:type="dxa"/>
            </w:tcMar>
          </w:tcPr>
          <w:p w14:paraId="32192C25"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0ABF45B6"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66E2086B" w14:textId="5B9BBEAA"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0869DEA5" w14:textId="00EE60A5"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608F1763" w14:textId="53FE4819"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 w:type="dxa"/>
          </w:tcPr>
          <w:p w14:paraId="6C811AB0"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2FE9B718"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3421CF96" w14:textId="216AF10B" w:rsidR="00724126" w:rsidRPr="00CA752D" w:rsidRDefault="00A701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24126" w:rsidRPr="00CA752D" w14:paraId="3C1E2D56" w14:textId="77777777" w:rsidTr="00724126">
        <w:trPr>
          <w:trHeight w:val="144"/>
        </w:trPr>
        <w:tc>
          <w:tcPr>
            <w:tcW w:w="498" w:type="dxa"/>
            <w:shd w:val="clear" w:color="auto" w:fill="auto"/>
            <w:tcMar>
              <w:top w:w="75" w:type="dxa"/>
              <w:left w:w="75" w:type="dxa"/>
              <w:bottom w:w="75" w:type="dxa"/>
              <w:right w:w="75" w:type="dxa"/>
            </w:tcMar>
          </w:tcPr>
          <w:p w14:paraId="786872CE" w14:textId="2449C5BD" w:rsidR="00724126"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57" w:type="dxa"/>
            <w:shd w:val="clear" w:color="auto" w:fill="auto"/>
            <w:tcMar>
              <w:top w:w="75" w:type="dxa"/>
              <w:left w:w="75" w:type="dxa"/>
              <w:bottom w:w="75" w:type="dxa"/>
              <w:right w:w="75" w:type="dxa"/>
            </w:tcMar>
          </w:tcPr>
          <w:p w14:paraId="5A094EF5" w14:textId="7BD7A36D" w:rsidR="00724126" w:rsidRPr="005C7E0A" w:rsidRDefault="00724126" w:rsidP="00724126">
            <w:pPr>
              <w:spacing w:after="0" w:line="240" w:lineRule="auto"/>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7060316</w:t>
            </w:r>
          </w:p>
        </w:tc>
        <w:tc>
          <w:tcPr>
            <w:tcW w:w="2693" w:type="dxa"/>
            <w:shd w:val="clear" w:color="auto" w:fill="auto"/>
            <w:tcMar>
              <w:top w:w="75" w:type="dxa"/>
              <w:left w:w="75" w:type="dxa"/>
              <w:bottom w:w="75" w:type="dxa"/>
              <w:right w:w="75" w:type="dxa"/>
            </w:tcMar>
          </w:tcPr>
          <w:p w14:paraId="3226EC3D" w14:textId="1AA5980B" w:rsidR="00724126" w:rsidRDefault="00724126" w:rsidP="00724126">
            <w:pPr>
              <w:spacing w:after="0" w:line="240" w:lineRule="auto"/>
              <w:rPr>
                <w:rFonts w:ascii="Times New Roman" w:eastAsia="Times New Roman" w:hAnsi="Times New Roman" w:cs="Times New Roman"/>
                <w:sz w:val="24"/>
                <w:szCs w:val="24"/>
              </w:rPr>
            </w:pPr>
            <w:r w:rsidRPr="00F52FA2">
              <w:rPr>
                <w:rFonts w:ascii="Times New Roman" w:eastAsia="Times New Roman" w:hAnsi="Times New Roman" w:cs="Times New Roman"/>
                <w:sz w:val="24"/>
                <w:szCs w:val="26"/>
                <w:lang w:eastAsia="vi-VN"/>
              </w:rPr>
              <w:t>Lí thuyết quá trình cháy</w:t>
            </w:r>
          </w:p>
        </w:tc>
        <w:tc>
          <w:tcPr>
            <w:tcW w:w="2835" w:type="dxa"/>
          </w:tcPr>
          <w:p w14:paraId="5DC692D2" w14:textId="77777777" w:rsidR="00724126" w:rsidRPr="00E928FA" w:rsidRDefault="00724126" w:rsidP="00724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6"/>
                <w:szCs w:val="26"/>
              </w:rPr>
            </w:pPr>
            <w:r w:rsidRPr="00F52FA2">
              <w:rPr>
                <w:rFonts w:ascii="Times New Roman" w:eastAsia="Times New Roman" w:hAnsi="Times New Roman" w:cs="Times New Roman"/>
                <w:sz w:val="24"/>
                <w:szCs w:val="26"/>
                <w:lang w:val="en"/>
              </w:rPr>
              <w:t>Theory of combustion</w:t>
            </w:r>
          </w:p>
          <w:p w14:paraId="1A41B4D5" w14:textId="25FB5E4E" w:rsidR="00724126" w:rsidRPr="00015EBF" w:rsidRDefault="00724126" w:rsidP="00724126">
            <w:pPr>
              <w:spacing w:after="0" w:line="240" w:lineRule="auto"/>
              <w:rPr>
                <w:rFonts w:ascii="Times New Roman" w:eastAsia="Times New Roman" w:hAnsi="Times New Roman" w:cs="Times New Roman"/>
                <w:sz w:val="24"/>
                <w:szCs w:val="26"/>
                <w:lang w:val="en"/>
              </w:rPr>
            </w:pPr>
            <w:r>
              <w:rPr>
                <w:rFonts w:ascii="Times New Roman" w:eastAsia="Times New Roman" w:hAnsi="Times New Roman" w:cs="Times New Roman"/>
                <w:sz w:val="24"/>
                <w:szCs w:val="24"/>
              </w:rPr>
              <w:t>processes</w:t>
            </w:r>
          </w:p>
        </w:tc>
        <w:tc>
          <w:tcPr>
            <w:tcW w:w="850" w:type="dxa"/>
            <w:shd w:val="clear" w:color="auto" w:fill="auto"/>
            <w:tcMar>
              <w:top w:w="75" w:type="dxa"/>
              <w:left w:w="75" w:type="dxa"/>
              <w:bottom w:w="75" w:type="dxa"/>
              <w:right w:w="75" w:type="dxa"/>
            </w:tcMar>
          </w:tcPr>
          <w:p w14:paraId="65C30C98"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06C70C6C"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1D343F9D"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78791C3C"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593D1E76"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18C667AA" w14:textId="13BCD0AC"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shd w:val="clear" w:color="auto" w:fill="auto"/>
            <w:tcMar>
              <w:top w:w="75" w:type="dxa"/>
              <w:left w:w="75" w:type="dxa"/>
              <w:bottom w:w="75" w:type="dxa"/>
              <w:right w:w="75" w:type="dxa"/>
            </w:tcMar>
          </w:tcPr>
          <w:p w14:paraId="0E83B396" w14:textId="5D20BCBA"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6D8D3843"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5DB45A13"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6AF06EEE"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24DC8D1C" w14:textId="1EAE044C" w:rsidR="00724126" w:rsidRPr="00CA752D" w:rsidRDefault="00A701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24126" w:rsidRPr="00CA752D" w14:paraId="784B0311" w14:textId="77777777" w:rsidTr="00724126">
        <w:trPr>
          <w:trHeight w:val="153"/>
        </w:trPr>
        <w:tc>
          <w:tcPr>
            <w:tcW w:w="498" w:type="dxa"/>
            <w:shd w:val="clear" w:color="auto" w:fill="auto"/>
            <w:tcMar>
              <w:top w:w="75" w:type="dxa"/>
              <w:left w:w="75" w:type="dxa"/>
              <w:bottom w:w="75" w:type="dxa"/>
              <w:right w:w="75" w:type="dxa"/>
            </w:tcMar>
          </w:tcPr>
          <w:p w14:paraId="5B8778A7" w14:textId="3D33A107" w:rsidR="00724126"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57" w:type="dxa"/>
            <w:shd w:val="clear" w:color="auto" w:fill="auto"/>
            <w:tcMar>
              <w:top w:w="75" w:type="dxa"/>
              <w:left w:w="75" w:type="dxa"/>
              <w:bottom w:w="75" w:type="dxa"/>
              <w:right w:w="75" w:type="dxa"/>
            </w:tcMar>
          </w:tcPr>
          <w:p w14:paraId="772C7E6C" w14:textId="375D8BE9" w:rsidR="00724126" w:rsidRPr="005C7E0A" w:rsidRDefault="00724126" w:rsidP="00724126">
            <w:pPr>
              <w:spacing w:after="0" w:line="240" w:lineRule="auto"/>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7060317</w:t>
            </w:r>
          </w:p>
        </w:tc>
        <w:tc>
          <w:tcPr>
            <w:tcW w:w="2693" w:type="dxa"/>
            <w:shd w:val="clear" w:color="auto" w:fill="auto"/>
            <w:tcMar>
              <w:top w:w="75" w:type="dxa"/>
              <w:left w:w="75" w:type="dxa"/>
              <w:bottom w:w="75" w:type="dxa"/>
              <w:right w:w="75" w:type="dxa"/>
            </w:tcMar>
          </w:tcPr>
          <w:p w14:paraId="00FAFAB0" w14:textId="1ACD3E9E" w:rsidR="00724126" w:rsidRDefault="00724126" w:rsidP="00724126">
            <w:pPr>
              <w:spacing w:after="0" w:line="240" w:lineRule="auto"/>
              <w:rPr>
                <w:rFonts w:ascii="Times New Roman" w:eastAsia="Times New Roman" w:hAnsi="Times New Roman" w:cs="Times New Roman"/>
                <w:sz w:val="24"/>
                <w:szCs w:val="24"/>
              </w:rPr>
            </w:pPr>
            <w:r w:rsidRPr="00E76C1D">
              <w:rPr>
                <w:rFonts w:ascii="Times New Roman" w:eastAsia="Times New Roman" w:hAnsi="Times New Roman" w:cs="Times New Roman"/>
                <w:sz w:val="24"/>
                <w:szCs w:val="26"/>
                <w:lang w:eastAsia="vi-VN"/>
              </w:rPr>
              <w:t>Công nghệ chế biến dầu mỡ bôi trơn</w:t>
            </w:r>
          </w:p>
        </w:tc>
        <w:tc>
          <w:tcPr>
            <w:tcW w:w="2835" w:type="dxa"/>
          </w:tcPr>
          <w:p w14:paraId="4EE7E620" w14:textId="77777777" w:rsidR="00724126" w:rsidRPr="00E928FA" w:rsidRDefault="00724126" w:rsidP="00724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
              </w:rPr>
              <w:t>L</w:t>
            </w:r>
            <w:r w:rsidRPr="00E928FA">
              <w:rPr>
                <w:rFonts w:ascii="Times New Roman" w:eastAsia="Times New Roman" w:hAnsi="Times New Roman" w:cs="Times New Roman"/>
                <w:sz w:val="26"/>
                <w:szCs w:val="26"/>
                <w:lang w:val="en"/>
              </w:rPr>
              <w:t>ubricants</w:t>
            </w:r>
          </w:p>
          <w:p w14:paraId="376FD262" w14:textId="31743257" w:rsidR="00724126" w:rsidRPr="00015EBF" w:rsidRDefault="00724126" w:rsidP="00724126">
            <w:pPr>
              <w:spacing w:after="0" w:line="240" w:lineRule="auto"/>
              <w:rPr>
                <w:rFonts w:ascii="Times New Roman" w:eastAsia="Times New Roman" w:hAnsi="Times New Roman" w:cs="Times New Roman"/>
                <w:sz w:val="24"/>
                <w:szCs w:val="26"/>
                <w:lang w:val="en"/>
              </w:rPr>
            </w:pPr>
            <w:r>
              <w:rPr>
                <w:rFonts w:ascii="Times New Roman" w:eastAsia="Times New Roman" w:hAnsi="Times New Roman" w:cs="Times New Roman"/>
                <w:sz w:val="26"/>
                <w:szCs w:val="26"/>
                <w:lang w:val="en"/>
              </w:rPr>
              <w:t>processing technology</w:t>
            </w:r>
          </w:p>
        </w:tc>
        <w:tc>
          <w:tcPr>
            <w:tcW w:w="850" w:type="dxa"/>
            <w:shd w:val="clear" w:color="auto" w:fill="auto"/>
            <w:tcMar>
              <w:top w:w="75" w:type="dxa"/>
              <w:left w:w="75" w:type="dxa"/>
              <w:bottom w:w="75" w:type="dxa"/>
              <w:right w:w="75" w:type="dxa"/>
            </w:tcMar>
          </w:tcPr>
          <w:p w14:paraId="57E6C607"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4B47EA56"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20F5BF62"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0EBBD9C9"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579EBCEC"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7FC29FD1" w14:textId="4D9E1426"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shd w:val="clear" w:color="auto" w:fill="auto"/>
            <w:tcMar>
              <w:top w:w="75" w:type="dxa"/>
              <w:left w:w="75" w:type="dxa"/>
              <w:bottom w:w="75" w:type="dxa"/>
              <w:right w:w="75" w:type="dxa"/>
            </w:tcMar>
          </w:tcPr>
          <w:p w14:paraId="687A1F51" w14:textId="4BF5021D" w:rsidR="00724126" w:rsidRPr="00CA752D" w:rsidRDefault="00E6457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30105326"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7D52A1C8"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661572B6"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5FDE9019" w14:textId="14E78E29" w:rsidR="00724126" w:rsidRPr="00CA752D" w:rsidRDefault="00A701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24126" w:rsidRPr="00CA752D" w14:paraId="47C6478A" w14:textId="77777777" w:rsidTr="00724126">
        <w:trPr>
          <w:trHeight w:val="259"/>
        </w:trPr>
        <w:tc>
          <w:tcPr>
            <w:tcW w:w="498" w:type="dxa"/>
            <w:shd w:val="clear" w:color="auto" w:fill="auto"/>
            <w:tcMar>
              <w:top w:w="75" w:type="dxa"/>
              <w:left w:w="75" w:type="dxa"/>
              <w:bottom w:w="75" w:type="dxa"/>
              <w:right w:w="75" w:type="dxa"/>
            </w:tcMar>
          </w:tcPr>
          <w:p w14:paraId="38E383C2" w14:textId="00B55A52" w:rsidR="00724126" w:rsidRDefault="00724126"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57" w:type="dxa"/>
            <w:shd w:val="clear" w:color="auto" w:fill="auto"/>
            <w:tcMar>
              <w:top w:w="75" w:type="dxa"/>
              <w:left w:w="75" w:type="dxa"/>
              <w:bottom w:w="75" w:type="dxa"/>
              <w:right w:w="75" w:type="dxa"/>
            </w:tcMar>
          </w:tcPr>
          <w:p w14:paraId="0B4280D9" w14:textId="51BC0FD7" w:rsidR="00724126" w:rsidRPr="005C7E0A" w:rsidRDefault="00724126" w:rsidP="00724126">
            <w:pPr>
              <w:spacing w:after="0" w:line="240" w:lineRule="auto"/>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7060318</w:t>
            </w:r>
          </w:p>
        </w:tc>
        <w:tc>
          <w:tcPr>
            <w:tcW w:w="2693" w:type="dxa"/>
            <w:shd w:val="clear" w:color="auto" w:fill="auto"/>
            <w:tcMar>
              <w:top w:w="75" w:type="dxa"/>
              <w:left w:w="75" w:type="dxa"/>
              <w:bottom w:w="75" w:type="dxa"/>
              <w:right w:w="75" w:type="dxa"/>
            </w:tcMar>
          </w:tcPr>
          <w:p w14:paraId="1155B05E" w14:textId="36B89BF3" w:rsidR="00724126" w:rsidRDefault="00724126" w:rsidP="00724126">
            <w:pPr>
              <w:spacing w:after="0" w:line="240" w:lineRule="auto"/>
              <w:rPr>
                <w:rFonts w:ascii="Times New Roman" w:eastAsia="Times New Roman" w:hAnsi="Times New Roman" w:cs="Times New Roman"/>
                <w:sz w:val="24"/>
                <w:szCs w:val="24"/>
              </w:rPr>
            </w:pPr>
            <w:r w:rsidRPr="00133A8D">
              <w:rPr>
                <w:rFonts w:ascii="Times New Roman" w:eastAsia="Times New Roman" w:hAnsi="Times New Roman" w:cs="Times New Roman"/>
                <w:bCs/>
                <w:sz w:val="24"/>
                <w:szCs w:val="24"/>
              </w:rPr>
              <w:t>Công nghệ vật liệu nano</w:t>
            </w:r>
          </w:p>
        </w:tc>
        <w:tc>
          <w:tcPr>
            <w:tcW w:w="2835" w:type="dxa"/>
          </w:tcPr>
          <w:p w14:paraId="1F5BCE15" w14:textId="634381E2" w:rsidR="00724126" w:rsidRPr="00015EBF" w:rsidRDefault="00724126" w:rsidP="00724126">
            <w:pPr>
              <w:spacing w:after="0" w:line="240" w:lineRule="auto"/>
              <w:rPr>
                <w:rFonts w:ascii="Times New Roman" w:eastAsia="Times New Roman" w:hAnsi="Times New Roman" w:cs="Times New Roman"/>
                <w:sz w:val="24"/>
                <w:szCs w:val="26"/>
                <w:lang w:val="en"/>
              </w:rPr>
            </w:pPr>
            <w:r>
              <w:rPr>
                <w:rFonts w:ascii="Times New Roman" w:eastAsia="Times New Roman" w:hAnsi="Times New Roman" w:cs="Times New Roman"/>
                <w:sz w:val="24"/>
                <w:szCs w:val="24"/>
              </w:rPr>
              <w:t>Nanomaterials Technology</w:t>
            </w:r>
          </w:p>
        </w:tc>
        <w:tc>
          <w:tcPr>
            <w:tcW w:w="850" w:type="dxa"/>
            <w:shd w:val="clear" w:color="auto" w:fill="auto"/>
            <w:tcMar>
              <w:top w:w="75" w:type="dxa"/>
              <w:left w:w="75" w:type="dxa"/>
              <w:bottom w:w="75" w:type="dxa"/>
              <w:right w:w="75" w:type="dxa"/>
            </w:tcMar>
          </w:tcPr>
          <w:p w14:paraId="1FFDBD7E"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645B57A6"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1F3E6315"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376BE60F"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4165A797"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73DB1309" w14:textId="4477E273"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36762F8A" w14:textId="62243B53" w:rsidR="00724126" w:rsidRPr="00CA752D" w:rsidRDefault="00DB17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6F0A90EE"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0366E576"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1D7DA208" w14:textId="2304D025" w:rsidR="00724126" w:rsidRPr="00CA752D" w:rsidRDefault="00DB17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77BDCF4A" w14:textId="1245775D" w:rsidR="00724126" w:rsidRPr="00CA752D" w:rsidRDefault="00A701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24126" w:rsidRPr="00CA752D" w14:paraId="01168091" w14:textId="77777777" w:rsidTr="00724126">
        <w:trPr>
          <w:trHeight w:val="355"/>
        </w:trPr>
        <w:tc>
          <w:tcPr>
            <w:tcW w:w="498" w:type="dxa"/>
            <w:shd w:val="clear" w:color="auto" w:fill="auto"/>
            <w:tcMar>
              <w:top w:w="75" w:type="dxa"/>
              <w:left w:w="75" w:type="dxa"/>
              <w:bottom w:w="75" w:type="dxa"/>
              <w:right w:w="75" w:type="dxa"/>
            </w:tcMar>
          </w:tcPr>
          <w:p w14:paraId="3F74E20D" w14:textId="77777777" w:rsidR="00724126" w:rsidRDefault="00724126" w:rsidP="00724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51EE05E9" w14:textId="4856A7EC" w:rsidR="00724126" w:rsidRDefault="00724126" w:rsidP="00724126">
            <w:pPr>
              <w:spacing w:after="0" w:line="240" w:lineRule="auto"/>
              <w:rPr>
                <w:rFonts w:ascii="Times New Roman" w:eastAsia="Times New Roman" w:hAnsi="Times New Roman" w:cs="Times New Roman"/>
                <w:sz w:val="24"/>
                <w:szCs w:val="24"/>
              </w:rPr>
            </w:pPr>
          </w:p>
        </w:tc>
        <w:tc>
          <w:tcPr>
            <w:tcW w:w="1057" w:type="dxa"/>
            <w:shd w:val="clear" w:color="auto" w:fill="auto"/>
            <w:tcMar>
              <w:top w:w="75" w:type="dxa"/>
              <w:left w:w="75" w:type="dxa"/>
              <w:bottom w:w="75" w:type="dxa"/>
              <w:right w:w="75" w:type="dxa"/>
            </w:tcMar>
          </w:tcPr>
          <w:p w14:paraId="3365A73E" w14:textId="2FDA9551" w:rsidR="00724126" w:rsidRPr="005C7E0A" w:rsidRDefault="00724126" w:rsidP="00724126">
            <w:pPr>
              <w:spacing w:after="0" w:line="240" w:lineRule="auto"/>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7060319</w:t>
            </w:r>
          </w:p>
        </w:tc>
        <w:tc>
          <w:tcPr>
            <w:tcW w:w="2693" w:type="dxa"/>
            <w:shd w:val="clear" w:color="auto" w:fill="auto"/>
            <w:tcMar>
              <w:top w:w="75" w:type="dxa"/>
              <w:left w:w="75" w:type="dxa"/>
              <w:bottom w:w="75" w:type="dxa"/>
              <w:right w:w="75" w:type="dxa"/>
            </w:tcMar>
          </w:tcPr>
          <w:p w14:paraId="5DCDD488" w14:textId="6F9F1293" w:rsidR="00724126" w:rsidRDefault="00724126" w:rsidP="00724126">
            <w:pPr>
              <w:spacing w:after="0" w:line="240" w:lineRule="auto"/>
              <w:rPr>
                <w:rFonts w:ascii="Times New Roman" w:eastAsia="Times New Roman" w:hAnsi="Times New Roman" w:cs="Times New Roman"/>
                <w:sz w:val="24"/>
                <w:szCs w:val="24"/>
              </w:rPr>
            </w:pPr>
            <w:r w:rsidRPr="00E76C1D">
              <w:rPr>
                <w:rFonts w:ascii="Times New Roman" w:eastAsia="Times New Roman" w:hAnsi="Times New Roman" w:cs="Times New Roman"/>
                <w:sz w:val="24"/>
                <w:szCs w:val="26"/>
                <w:lang w:eastAsia="vi-VN"/>
              </w:rPr>
              <w:t>Kỹ thuật tổng hợp</w:t>
            </w:r>
            <w:r>
              <w:rPr>
                <w:rFonts w:ascii="Times New Roman" w:eastAsia="Times New Roman" w:hAnsi="Times New Roman" w:cs="Times New Roman"/>
                <w:sz w:val="24"/>
                <w:szCs w:val="26"/>
                <w:lang w:eastAsia="vi-VN"/>
              </w:rPr>
              <w:t xml:space="preserve"> xúc tác</w:t>
            </w:r>
          </w:p>
        </w:tc>
        <w:tc>
          <w:tcPr>
            <w:tcW w:w="2835" w:type="dxa"/>
          </w:tcPr>
          <w:p w14:paraId="3C5F4B89" w14:textId="44987C8D" w:rsidR="00724126" w:rsidRPr="00015EBF" w:rsidRDefault="00724126" w:rsidP="00724126">
            <w:pPr>
              <w:spacing w:after="0" w:line="240" w:lineRule="auto"/>
              <w:rPr>
                <w:rFonts w:ascii="Times New Roman" w:eastAsia="Times New Roman" w:hAnsi="Times New Roman" w:cs="Times New Roman"/>
                <w:sz w:val="24"/>
                <w:szCs w:val="26"/>
                <w:lang w:val="en"/>
              </w:rPr>
            </w:pPr>
            <w:r w:rsidRPr="00E76C1D">
              <w:rPr>
                <w:rFonts w:ascii="Times New Roman" w:eastAsia="Times New Roman" w:hAnsi="Times New Roman" w:cs="Times New Roman"/>
                <w:sz w:val="24"/>
                <w:szCs w:val="26"/>
              </w:rPr>
              <w:t xml:space="preserve">Catalysts </w:t>
            </w:r>
            <w:r>
              <w:rPr>
                <w:rFonts w:ascii="Times New Roman" w:eastAsia="Times New Roman" w:hAnsi="Times New Roman" w:cs="Times New Roman"/>
                <w:sz w:val="24"/>
                <w:szCs w:val="26"/>
              </w:rPr>
              <w:t>s</w:t>
            </w:r>
            <w:r w:rsidRPr="00E76C1D">
              <w:rPr>
                <w:rFonts w:ascii="Times New Roman" w:eastAsia="Times New Roman" w:hAnsi="Times New Roman" w:cs="Times New Roman"/>
                <w:sz w:val="24"/>
                <w:szCs w:val="26"/>
              </w:rPr>
              <w:t>ynthetical Engineering</w:t>
            </w:r>
          </w:p>
        </w:tc>
        <w:tc>
          <w:tcPr>
            <w:tcW w:w="850" w:type="dxa"/>
            <w:shd w:val="clear" w:color="auto" w:fill="auto"/>
            <w:tcMar>
              <w:top w:w="75" w:type="dxa"/>
              <w:left w:w="75" w:type="dxa"/>
              <w:bottom w:w="75" w:type="dxa"/>
              <w:right w:w="75" w:type="dxa"/>
            </w:tcMar>
          </w:tcPr>
          <w:p w14:paraId="2EE1905A"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1E6B8E69"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1F431116"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6AF342A5"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1150A2FD"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5D897EE1" w14:textId="46373E27" w:rsidR="00724126" w:rsidRPr="00CA752D" w:rsidRDefault="00281274"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Mar>
              <w:top w:w="75" w:type="dxa"/>
              <w:left w:w="75" w:type="dxa"/>
              <w:bottom w:w="75" w:type="dxa"/>
              <w:right w:w="75" w:type="dxa"/>
            </w:tcMar>
          </w:tcPr>
          <w:p w14:paraId="7ED555B3" w14:textId="0AB1F1FD" w:rsidR="00724126" w:rsidRPr="00CA752D" w:rsidRDefault="00DB17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Pr>
          <w:p w14:paraId="5945BDAB"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638A3CE2" w14:textId="679D2284" w:rsidR="00724126" w:rsidRPr="00CA752D" w:rsidRDefault="00DB17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Pr>
          <w:p w14:paraId="494E9C4B"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67CEBC31" w14:textId="0E00F4AB" w:rsidR="00724126" w:rsidRPr="00CA752D" w:rsidRDefault="00A701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24126" w:rsidRPr="00CA752D" w14:paraId="5A44AC24" w14:textId="3F68FD62" w:rsidTr="00724126">
        <w:trPr>
          <w:trHeight w:hRule="exact" w:val="362"/>
        </w:trPr>
        <w:tc>
          <w:tcPr>
            <w:tcW w:w="498" w:type="dxa"/>
            <w:shd w:val="clear" w:color="auto" w:fill="auto"/>
            <w:tcMar>
              <w:top w:w="75" w:type="dxa"/>
              <w:left w:w="75" w:type="dxa"/>
              <w:bottom w:w="75" w:type="dxa"/>
              <w:right w:w="75" w:type="dxa"/>
            </w:tcMar>
          </w:tcPr>
          <w:p w14:paraId="0A6D7382" w14:textId="4BFBBB30" w:rsidR="00724126" w:rsidRPr="00CA752D" w:rsidRDefault="00724126" w:rsidP="00724126">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III</w:t>
            </w:r>
          </w:p>
        </w:tc>
        <w:tc>
          <w:tcPr>
            <w:tcW w:w="1057" w:type="dxa"/>
            <w:shd w:val="clear" w:color="auto" w:fill="auto"/>
            <w:tcMar>
              <w:top w:w="75" w:type="dxa"/>
              <w:left w:w="75" w:type="dxa"/>
              <w:bottom w:w="75" w:type="dxa"/>
              <w:right w:w="75" w:type="dxa"/>
            </w:tcMar>
          </w:tcPr>
          <w:p w14:paraId="23F507C3" w14:textId="77777777" w:rsidR="00724126" w:rsidRPr="00CA752D" w:rsidRDefault="00724126" w:rsidP="00724126">
            <w:pPr>
              <w:spacing w:after="0" w:line="240" w:lineRule="auto"/>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7070130</w:t>
            </w:r>
          </w:p>
        </w:tc>
        <w:tc>
          <w:tcPr>
            <w:tcW w:w="2693" w:type="dxa"/>
            <w:shd w:val="clear" w:color="auto" w:fill="auto"/>
            <w:tcMar>
              <w:top w:w="75" w:type="dxa"/>
              <w:left w:w="75" w:type="dxa"/>
              <w:bottom w:w="75" w:type="dxa"/>
              <w:right w:w="75" w:type="dxa"/>
            </w:tcMar>
          </w:tcPr>
          <w:p w14:paraId="0A378CE6" w14:textId="77777777" w:rsidR="00724126" w:rsidRPr="00CA752D" w:rsidRDefault="00724126" w:rsidP="00724126">
            <w:pPr>
              <w:spacing w:after="0" w:line="240" w:lineRule="auto"/>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Luận văn thạc sĩ</w:t>
            </w:r>
          </w:p>
        </w:tc>
        <w:tc>
          <w:tcPr>
            <w:tcW w:w="2835" w:type="dxa"/>
          </w:tcPr>
          <w:p w14:paraId="10250ADB" w14:textId="77777777" w:rsidR="00724126" w:rsidRPr="00CA752D" w:rsidRDefault="00724126" w:rsidP="00724126">
            <w:pPr>
              <w:spacing w:after="0" w:line="240" w:lineRule="auto"/>
              <w:jc w:val="center"/>
              <w:rPr>
                <w:rFonts w:ascii="Times New Roman" w:eastAsia="Times New Roman" w:hAnsi="Times New Roman" w:cs="Times New Roman"/>
                <w:bCs/>
                <w:sz w:val="24"/>
                <w:szCs w:val="24"/>
              </w:rPr>
            </w:pPr>
          </w:p>
        </w:tc>
        <w:tc>
          <w:tcPr>
            <w:tcW w:w="850" w:type="dxa"/>
            <w:shd w:val="clear" w:color="auto" w:fill="auto"/>
            <w:tcMar>
              <w:top w:w="75" w:type="dxa"/>
              <w:left w:w="75" w:type="dxa"/>
              <w:bottom w:w="75" w:type="dxa"/>
              <w:right w:w="75" w:type="dxa"/>
            </w:tcMar>
          </w:tcPr>
          <w:p w14:paraId="781E28FB" w14:textId="4E75DB48" w:rsidR="00724126" w:rsidRPr="00CA752D" w:rsidRDefault="00724126" w:rsidP="007241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18</w:t>
            </w:r>
          </w:p>
        </w:tc>
        <w:tc>
          <w:tcPr>
            <w:tcW w:w="567" w:type="dxa"/>
            <w:shd w:val="clear" w:color="auto" w:fill="auto"/>
            <w:tcMar>
              <w:top w:w="75" w:type="dxa"/>
              <w:left w:w="75" w:type="dxa"/>
              <w:bottom w:w="75" w:type="dxa"/>
              <w:right w:w="75" w:type="dxa"/>
            </w:tcMar>
          </w:tcPr>
          <w:p w14:paraId="38171294" w14:textId="77777777" w:rsidR="00724126" w:rsidRPr="00CA752D" w:rsidRDefault="00724126" w:rsidP="0072412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tcPr>
          <w:p w14:paraId="68309918" w14:textId="77777777" w:rsidR="00724126" w:rsidRPr="00CA752D" w:rsidRDefault="00724126" w:rsidP="0072412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tcPr>
          <w:p w14:paraId="2B6E2C0D" w14:textId="77777777" w:rsidR="00724126" w:rsidRPr="00CA752D" w:rsidRDefault="00724126" w:rsidP="00724126">
            <w:pPr>
              <w:spacing w:after="0" w:line="240" w:lineRule="auto"/>
              <w:jc w:val="center"/>
              <w:rPr>
                <w:rFonts w:ascii="Times New Roman" w:eastAsia="Times New Roman" w:hAnsi="Times New Roman" w:cs="Times New Roman"/>
                <w:b/>
                <w:sz w:val="24"/>
                <w:szCs w:val="24"/>
              </w:rPr>
            </w:pPr>
          </w:p>
        </w:tc>
        <w:tc>
          <w:tcPr>
            <w:tcW w:w="567" w:type="dxa"/>
            <w:shd w:val="clear" w:color="auto" w:fill="auto"/>
            <w:tcMar>
              <w:top w:w="75" w:type="dxa"/>
              <w:left w:w="75" w:type="dxa"/>
              <w:bottom w:w="75" w:type="dxa"/>
              <w:right w:w="75" w:type="dxa"/>
            </w:tcMar>
          </w:tcPr>
          <w:p w14:paraId="3C9CABA4" w14:textId="77777777" w:rsidR="00724126" w:rsidRPr="00CA752D" w:rsidRDefault="00724126" w:rsidP="00724126">
            <w:pPr>
              <w:spacing w:after="0" w:line="240" w:lineRule="auto"/>
              <w:jc w:val="center"/>
              <w:rPr>
                <w:rFonts w:ascii="Times New Roman" w:eastAsia="Times New Roman" w:hAnsi="Times New Roman" w:cs="Times New Roman"/>
                <w:b/>
                <w:sz w:val="24"/>
                <w:szCs w:val="24"/>
              </w:rPr>
            </w:pPr>
          </w:p>
        </w:tc>
        <w:tc>
          <w:tcPr>
            <w:tcW w:w="851" w:type="dxa"/>
          </w:tcPr>
          <w:p w14:paraId="6F989E43" w14:textId="76BD579C" w:rsidR="00724126" w:rsidRPr="00CA752D" w:rsidRDefault="00724126" w:rsidP="00724126">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p>
        </w:tc>
        <w:tc>
          <w:tcPr>
            <w:tcW w:w="425" w:type="dxa"/>
            <w:shd w:val="clear" w:color="auto" w:fill="auto"/>
            <w:tcMar>
              <w:top w:w="75" w:type="dxa"/>
              <w:left w:w="75" w:type="dxa"/>
              <w:bottom w:w="75" w:type="dxa"/>
              <w:right w:w="75" w:type="dxa"/>
            </w:tcMar>
          </w:tcPr>
          <w:p w14:paraId="61717FE7" w14:textId="23D2F89F"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5" w:type="dxa"/>
          </w:tcPr>
          <w:p w14:paraId="37C31428"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51E912DB"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2E74D0EA"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39CD6481" w14:textId="55B6FB58" w:rsidR="00724126" w:rsidRPr="00CA752D" w:rsidRDefault="00A70199" w:rsidP="00724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24126" w:rsidRPr="00CA752D" w14:paraId="68EAE8BC" w14:textId="179582C8" w:rsidTr="00724126">
        <w:trPr>
          <w:trHeight w:val="287"/>
        </w:trPr>
        <w:tc>
          <w:tcPr>
            <w:tcW w:w="498" w:type="dxa"/>
            <w:shd w:val="clear" w:color="auto" w:fill="auto"/>
            <w:tcMar>
              <w:top w:w="75" w:type="dxa"/>
              <w:left w:w="75" w:type="dxa"/>
              <w:bottom w:w="75" w:type="dxa"/>
              <w:right w:w="75" w:type="dxa"/>
            </w:tcMar>
          </w:tcPr>
          <w:p w14:paraId="178CB826" w14:textId="77777777" w:rsidR="00724126" w:rsidRPr="00CA752D" w:rsidRDefault="00724126" w:rsidP="00724126">
            <w:pPr>
              <w:spacing w:after="0" w:line="240" w:lineRule="auto"/>
              <w:rPr>
                <w:rFonts w:ascii="Times New Roman" w:eastAsia="Times New Roman" w:hAnsi="Times New Roman" w:cs="Times New Roman"/>
                <w:sz w:val="24"/>
                <w:szCs w:val="24"/>
              </w:rPr>
            </w:pPr>
          </w:p>
        </w:tc>
        <w:tc>
          <w:tcPr>
            <w:tcW w:w="1057" w:type="dxa"/>
            <w:shd w:val="clear" w:color="auto" w:fill="auto"/>
            <w:tcMar>
              <w:top w:w="75" w:type="dxa"/>
              <w:left w:w="75" w:type="dxa"/>
              <w:bottom w:w="75" w:type="dxa"/>
              <w:right w:w="75" w:type="dxa"/>
            </w:tcMar>
          </w:tcPr>
          <w:p w14:paraId="0C813FD5" w14:textId="77777777" w:rsidR="00724126" w:rsidRPr="00CA752D" w:rsidRDefault="00724126" w:rsidP="00724126">
            <w:pPr>
              <w:spacing w:after="0" w:line="240" w:lineRule="auto"/>
              <w:rPr>
                <w:rFonts w:ascii="Times New Roman" w:eastAsia="Times New Roman" w:hAnsi="Times New Roman" w:cs="Times New Roman"/>
                <w:sz w:val="24"/>
                <w:szCs w:val="24"/>
              </w:rPr>
            </w:pPr>
          </w:p>
        </w:tc>
        <w:tc>
          <w:tcPr>
            <w:tcW w:w="2693" w:type="dxa"/>
            <w:shd w:val="clear" w:color="auto" w:fill="auto"/>
            <w:tcMar>
              <w:top w:w="75" w:type="dxa"/>
              <w:left w:w="75" w:type="dxa"/>
              <w:bottom w:w="75" w:type="dxa"/>
              <w:right w:w="75" w:type="dxa"/>
            </w:tcMar>
          </w:tcPr>
          <w:p w14:paraId="557A806E"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Tổng</w:t>
            </w:r>
          </w:p>
        </w:tc>
        <w:tc>
          <w:tcPr>
            <w:tcW w:w="2835" w:type="dxa"/>
          </w:tcPr>
          <w:p w14:paraId="579DE2B0" w14:textId="77777777" w:rsidR="00724126" w:rsidRPr="00CA752D" w:rsidRDefault="00724126" w:rsidP="00724126">
            <w:pPr>
              <w:spacing w:after="0" w:line="240" w:lineRule="auto"/>
              <w:jc w:val="center"/>
              <w:rPr>
                <w:rFonts w:ascii="Times New Roman" w:eastAsia="Times New Roman" w:hAnsi="Times New Roman" w:cs="Times New Roman"/>
                <w:b/>
                <w:bCs/>
                <w:sz w:val="24"/>
                <w:szCs w:val="24"/>
              </w:rPr>
            </w:pPr>
          </w:p>
        </w:tc>
        <w:tc>
          <w:tcPr>
            <w:tcW w:w="850" w:type="dxa"/>
            <w:shd w:val="clear" w:color="auto" w:fill="auto"/>
            <w:tcMar>
              <w:top w:w="75" w:type="dxa"/>
              <w:left w:w="75" w:type="dxa"/>
              <w:bottom w:w="75" w:type="dxa"/>
              <w:right w:w="75" w:type="dxa"/>
            </w:tcMar>
          </w:tcPr>
          <w:p w14:paraId="5F0E54E6"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r w:rsidRPr="00CA752D">
              <w:rPr>
                <w:rFonts w:ascii="Times New Roman" w:eastAsia="Times New Roman" w:hAnsi="Times New Roman" w:cs="Times New Roman"/>
                <w:b/>
                <w:bCs/>
                <w:sz w:val="24"/>
                <w:szCs w:val="24"/>
              </w:rPr>
              <w:t>60</w:t>
            </w:r>
          </w:p>
        </w:tc>
        <w:tc>
          <w:tcPr>
            <w:tcW w:w="567" w:type="dxa"/>
            <w:shd w:val="clear" w:color="auto" w:fill="auto"/>
            <w:tcMar>
              <w:top w:w="75" w:type="dxa"/>
              <w:left w:w="75" w:type="dxa"/>
              <w:bottom w:w="75" w:type="dxa"/>
              <w:right w:w="75" w:type="dxa"/>
            </w:tcMar>
          </w:tcPr>
          <w:p w14:paraId="43DBE906"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6687737A"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75660987"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shd w:val="clear" w:color="auto" w:fill="auto"/>
            <w:tcMar>
              <w:top w:w="75" w:type="dxa"/>
              <w:left w:w="75" w:type="dxa"/>
              <w:bottom w:w="75" w:type="dxa"/>
              <w:right w:w="75" w:type="dxa"/>
            </w:tcMar>
          </w:tcPr>
          <w:p w14:paraId="668863B2"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851" w:type="dxa"/>
          </w:tcPr>
          <w:p w14:paraId="08293C45" w14:textId="097FBA96" w:rsidR="00724126" w:rsidRPr="00CA752D" w:rsidRDefault="00724126" w:rsidP="00724126">
            <w:pPr>
              <w:spacing w:after="0" w:line="240" w:lineRule="auto"/>
              <w:jc w:val="center"/>
              <w:rPr>
                <w:rFonts w:ascii="Times New Roman" w:eastAsia="Times New Roman" w:hAnsi="Times New Roman" w:cs="Times New Roman"/>
                <w:b/>
                <w:sz w:val="24"/>
                <w:szCs w:val="24"/>
              </w:rPr>
            </w:pPr>
            <w:r w:rsidRPr="00CA752D">
              <w:rPr>
                <w:rFonts w:ascii="Times New Roman" w:eastAsia="Times New Roman" w:hAnsi="Times New Roman" w:cs="Times New Roman"/>
                <w:b/>
                <w:sz w:val="24"/>
                <w:szCs w:val="24"/>
              </w:rPr>
              <w:t>60</w:t>
            </w:r>
          </w:p>
        </w:tc>
        <w:tc>
          <w:tcPr>
            <w:tcW w:w="425" w:type="dxa"/>
            <w:shd w:val="clear" w:color="auto" w:fill="auto"/>
            <w:tcMar>
              <w:top w:w="75" w:type="dxa"/>
              <w:left w:w="75" w:type="dxa"/>
              <w:bottom w:w="75" w:type="dxa"/>
              <w:right w:w="75" w:type="dxa"/>
            </w:tcMar>
          </w:tcPr>
          <w:p w14:paraId="196593FC" w14:textId="4CFC5A83"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5" w:type="dxa"/>
          </w:tcPr>
          <w:p w14:paraId="10C06E5A"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426" w:type="dxa"/>
          </w:tcPr>
          <w:p w14:paraId="415637DB"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567" w:type="dxa"/>
          </w:tcPr>
          <w:p w14:paraId="7CD58851"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c>
          <w:tcPr>
            <w:tcW w:w="992" w:type="dxa"/>
          </w:tcPr>
          <w:p w14:paraId="5DC6E4EF" w14:textId="77777777" w:rsidR="00724126" w:rsidRPr="00CA752D" w:rsidRDefault="00724126" w:rsidP="00724126">
            <w:pPr>
              <w:spacing w:after="0" w:line="240" w:lineRule="auto"/>
              <w:jc w:val="center"/>
              <w:rPr>
                <w:rFonts w:ascii="Times New Roman" w:eastAsia="Times New Roman" w:hAnsi="Times New Roman" w:cs="Times New Roman"/>
                <w:sz w:val="24"/>
                <w:szCs w:val="24"/>
              </w:rPr>
            </w:pPr>
          </w:p>
        </w:tc>
      </w:tr>
    </w:tbl>
    <w:p w14:paraId="79F673F2" w14:textId="6486CB4C" w:rsidR="00633B37" w:rsidRPr="00CA752D" w:rsidRDefault="00AA58AF" w:rsidP="00134F64">
      <w:pPr>
        <w:spacing w:after="0" w:line="240" w:lineRule="auto"/>
        <w:rPr>
          <w:rFonts w:ascii="Times New Roman" w:hAnsi="Times New Roman" w:cs="Times New Roman"/>
          <w:b/>
          <w:sz w:val="24"/>
          <w:szCs w:val="24"/>
        </w:rPr>
      </w:pPr>
      <w:r w:rsidRPr="00CA752D">
        <w:rPr>
          <w:rFonts w:ascii="Times New Roman" w:eastAsia="Times New Roman" w:hAnsi="Times New Roman" w:cs="Times New Roman"/>
          <w:sz w:val="24"/>
          <w:szCs w:val="24"/>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gridCol w:w="4537"/>
      </w:tblGrid>
      <w:tr w:rsidR="004E419D" w:rsidRPr="00CA752D" w14:paraId="0F2636AF" w14:textId="77777777" w:rsidTr="001C4B66">
        <w:trPr>
          <w:trHeight w:val="279"/>
        </w:trPr>
        <w:tc>
          <w:tcPr>
            <w:tcW w:w="4535" w:type="dxa"/>
          </w:tcPr>
          <w:p w14:paraId="7ECB0EB6" w14:textId="77777777" w:rsidR="004E419D" w:rsidRPr="00CA752D" w:rsidRDefault="004E419D" w:rsidP="004E419D">
            <w:pPr>
              <w:jc w:val="center"/>
              <w:rPr>
                <w:rFonts w:ascii="Times New Roman" w:hAnsi="Times New Roman" w:cs="Times New Roman"/>
                <w:b/>
                <w:sz w:val="24"/>
                <w:szCs w:val="24"/>
              </w:rPr>
            </w:pPr>
            <w:r w:rsidRPr="00CA752D">
              <w:rPr>
                <w:rFonts w:ascii="Times New Roman" w:hAnsi="Times New Roman" w:cs="Times New Roman"/>
                <w:b/>
                <w:sz w:val="24"/>
                <w:szCs w:val="24"/>
              </w:rPr>
              <w:t>HIỆU TRƯỞNG</w:t>
            </w:r>
          </w:p>
        </w:tc>
        <w:tc>
          <w:tcPr>
            <w:tcW w:w="4537" w:type="dxa"/>
          </w:tcPr>
          <w:p w14:paraId="4F004970" w14:textId="3205EFDC" w:rsidR="004E419D" w:rsidRPr="00CA752D" w:rsidRDefault="004E419D" w:rsidP="006A29FB">
            <w:pPr>
              <w:jc w:val="center"/>
              <w:rPr>
                <w:rFonts w:ascii="Times New Roman" w:hAnsi="Times New Roman" w:cs="Times New Roman"/>
                <w:b/>
                <w:sz w:val="24"/>
                <w:szCs w:val="24"/>
              </w:rPr>
            </w:pPr>
            <w:r w:rsidRPr="00CA752D">
              <w:rPr>
                <w:rFonts w:ascii="Times New Roman" w:hAnsi="Times New Roman" w:cs="Times New Roman"/>
                <w:b/>
                <w:sz w:val="24"/>
                <w:szCs w:val="24"/>
              </w:rPr>
              <w:t xml:space="preserve">KHOA </w:t>
            </w:r>
            <w:r w:rsidR="006A29FB">
              <w:rPr>
                <w:rFonts w:ascii="Times New Roman" w:hAnsi="Times New Roman" w:cs="Times New Roman"/>
                <w:b/>
                <w:sz w:val="24"/>
                <w:szCs w:val="24"/>
              </w:rPr>
              <w:t>DẦU KHÍ</w:t>
            </w:r>
          </w:p>
        </w:tc>
        <w:tc>
          <w:tcPr>
            <w:tcW w:w="4537" w:type="dxa"/>
          </w:tcPr>
          <w:p w14:paraId="590E2820" w14:textId="42101194" w:rsidR="004E419D" w:rsidRPr="00CA752D" w:rsidRDefault="001C4B66" w:rsidP="004E419D">
            <w:pPr>
              <w:jc w:val="center"/>
              <w:rPr>
                <w:rFonts w:ascii="Times New Roman" w:hAnsi="Times New Roman" w:cs="Times New Roman"/>
                <w:b/>
                <w:sz w:val="24"/>
                <w:szCs w:val="24"/>
              </w:rPr>
            </w:pPr>
            <w:r w:rsidRPr="00CA752D">
              <w:rPr>
                <w:rFonts w:ascii="Times New Roman" w:hAnsi="Times New Roman" w:cs="Times New Roman"/>
                <w:b/>
                <w:sz w:val="24"/>
                <w:szCs w:val="24"/>
              </w:rPr>
              <w:t xml:space="preserve">    </w:t>
            </w:r>
            <w:r w:rsidR="004E419D" w:rsidRPr="00CA752D">
              <w:rPr>
                <w:rFonts w:ascii="Times New Roman" w:hAnsi="Times New Roman" w:cs="Times New Roman"/>
                <w:b/>
                <w:sz w:val="24"/>
                <w:szCs w:val="24"/>
              </w:rPr>
              <w:t>BỘ</w:t>
            </w:r>
            <w:r w:rsidR="006A29FB">
              <w:rPr>
                <w:rFonts w:ascii="Times New Roman" w:hAnsi="Times New Roman" w:cs="Times New Roman"/>
                <w:b/>
                <w:sz w:val="24"/>
                <w:szCs w:val="24"/>
              </w:rPr>
              <w:t xml:space="preserve"> MÔN LỌC HÓA DẦU</w:t>
            </w:r>
          </w:p>
        </w:tc>
      </w:tr>
    </w:tbl>
    <w:p w14:paraId="480C8FFF" w14:textId="77777777" w:rsidR="00837B87" w:rsidRPr="00CA752D" w:rsidRDefault="00837B87" w:rsidP="00837B87">
      <w:pPr>
        <w:spacing w:after="0" w:line="240" w:lineRule="auto"/>
        <w:rPr>
          <w:rFonts w:ascii="Times New Roman" w:hAnsi="Times New Roman" w:cs="Times New Roman"/>
          <w:b/>
          <w:sz w:val="24"/>
          <w:szCs w:val="24"/>
        </w:rPr>
      </w:pPr>
    </w:p>
    <w:p w14:paraId="24FCFADC" w14:textId="77777777" w:rsidR="000C0CBD" w:rsidRPr="00CA752D" w:rsidRDefault="000C0CBD" w:rsidP="000C0CBD">
      <w:pPr>
        <w:spacing w:after="0" w:line="240" w:lineRule="auto"/>
        <w:ind w:firstLine="7200"/>
        <w:rPr>
          <w:rFonts w:ascii="Times New Roman" w:hAnsi="Times New Roman" w:cs="Times New Roman"/>
          <w:sz w:val="24"/>
          <w:szCs w:val="24"/>
        </w:rPr>
      </w:pPr>
    </w:p>
    <w:p w14:paraId="18309FDE" w14:textId="77777777" w:rsidR="000C0CBD" w:rsidRPr="00CA752D" w:rsidRDefault="000C0CBD">
      <w:pPr>
        <w:rPr>
          <w:rFonts w:ascii="Times New Roman" w:hAnsi="Times New Roman" w:cs="Times New Roman"/>
          <w:sz w:val="24"/>
          <w:szCs w:val="24"/>
        </w:rPr>
      </w:pPr>
    </w:p>
    <w:p w14:paraId="1C71C83D" w14:textId="77777777" w:rsidR="00633B37" w:rsidRPr="00CA752D" w:rsidRDefault="00633B37">
      <w:pPr>
        <w:rPr>
          <w:rFonts w:ascii="Times New Roman" w:hAnsi="Times New Roman" w:cs="Times New Roman"/>
          <w:sz w:val="24"/>
          <w:szCs w:val="24"/>
        </w:rPr>
      </w:pPr>
    </w:p>
    <w:p w14:paraId="541B95AA" w14:textId="77777777" w:rsidR="009C5A8A" w:rsidRPr="00CA752D" w:rsidRDefault="009C5A8A" w:rsidP="000C0CBD">
      <w:pPr>
        <w:ind w:firstLine="6750"/>
        <w:rPr>
          <w:rFonts w:ascii="Times New Roman" w:hAnsi="Times New Roman" w:cs="Times New Roman"/>
          <w:b/>
          <w:sz w:val="24"/>
          <w:szCs w:val="24"/>
        </w:rPr>
      </w:pPr>
    </w:p>
    <w:sectPr w:rsidR="009C5A8A" w:rsidRPr="00CA752D" w:rsidSect="001D01B4">
      <w:pgSz w:w="15840" w:h="12240" w:orient="landscape"/>
      <w:pgMar w:top="1440" w:right="851" w:bottom="992"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A270B"/>
    <w:multiLevelType w:val="hybridMultilevel"/>
    <w:tmpl w:val="E21ABF10"/>
    <w:lvl w:ilvl="0" w:tplc="6E9E38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C03B53"/>
    <w:multiLevelType w:val="hybridMultilevel"/>
    <w:tmpl w:val="76CABB48"/>
    <w:lvl w:ilvl="0" w:tplc="221014AC">
      <w:start w:val="3"/>
      <w:numFmt w:val="bullet"/>
      <w:lvlText w:val="-"/>
      <w:lvlJc w:val="left"/>
      <w:pPr>
        <w:ind w:left="1665" w:hanging="360"/>
      </w:pPr>
      <w:rPr>
        <w:rFonts w:ascii="Times New Roman" w:eastAsia="Times New Roman" w:hAnsi="Times New Roman"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56AF3F6F"/>
    <w:multiLevelType w:val="hybridMultilevel"/>
    <w:tmpl w:val="6FF8024E"/>
    <w:lvl w:ilvl="0" w:tplc="FCCA5C0A">
      <w:start w:val="3"/>
      <w:numFmt w:val="bullet"/>
      <w:lvlText w:val="-"/>
      <w:lvlJc w:val="left"/>
      <w:pPr>
        <w:ind w:left="4005" w:hanging="360"/>
      </w:pPr>
      <w:rPr>
        <w:rFonts w:ascii="Times New Roman" w:eastAsia="Times New Roman" w:hAnsi="Times New Roman" w:cs="Times New Roman"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AF"/>
    <w:rsid w:val="00015EBF"/>
    <w:rsid w:val="00016237"/>
    <w:rsid w:val="000315A2"/>
    <w:rsid w:val="000429B4"/>
    <w:rsid w:val="00043F23"/>
    <w:rsid w:val="000530AB"/>
    <w:rsid w:val="0005418E"/>
    <w:rsid w:val="00055A48"/>
    <w:rsid w:val="00060F82"/>
    <w:rsid w:val="00064ED7"/>
    <w:rsid w:val="00083DF6"/>
    <w:rsid w:val="00097AF1"/>
    <w:rsid w:val="000A5A68"/>
    <w:rsid w:val="000A70B9"/>
    <w:rsid w:val="000A79A4"/>
    <w:rsid w:val="000A7EF7"/>
    <w:rsid w:val="000B16CA"/>
    <w:rsid w:val="000B4B8E"/>
    <w:rsid w:val="000C02C8"/>
    <w:rsid w:val="000C0CBD"/>
    <w:rsid w:val="000C5F48"/>
    <w:rsid w:val="000C6782"/>
    <w:rsid w:val="000D7C4E"/>
    <w:rsid w:val="000E6B22"/>
    <w:rsid w:val="000F2995"/>
    <w:rsid w:val="000F6C64"/>
    <w:rsid w:val="00103F8A"/>
    <w:rsid w:val="00106EAC"/>
    <w:rsid w:val="00111D15"/>
    <w:rsid w:val="00131461"/>
    <w:rsid w:val="00133A8D"/>
    <w:rsid w:val="0013412F"/>
    <w:rsid w:val="0013460D"/>
    <w:rsid w:val="00134F64"/>
    <w:rsid w:val="001513AE"/>
    <w:rsid w:val="00172A08"/>
    <w:rsid w:val="0017329F"/>
    <w:rsid w:val="001922C7"/>
    <w:rsid w:val="001937F2"/>
    <w:rsid w:val="001A11B9"/>
    <w:rsid w:val="001A77C2"/>
    <w:rsid w:val="001C4B66"/>
    <w:rsid w:val="001D01B4"/>
    <w:rsid w:val="001D793A"/>
    <w:rsid w:val="001E21B6"/>
    <w:rsid w:val="001F5E77"/>
    <w:rsid w:val="001F64F6"/>
    <w:rsid w:val="00202B5A"/>
    <w:rsid w:val="00207446"/>
    <w:rsid w:val="00222AD8"/>
    <w:rsid w:val="00225BA9"/>
    <w:rsid w:val="00226548"/>
    <w:rsid w:val="00227592"/>
    <w:rsid w:val="0023048B"/>
    <w:rsid w:val="00234312"/>
    <w:rsid w:val="00237620"/>
    <w:rsid w:val="00243710"/>
    <w:rsid w:val="002474ED"/>
    <w:rsid w:val="0027210B"/>
    <w:rsid w:val="00281274"/>
    <w:rsid w:val="00284165"/>
    <w:rsid w:val="00285765"/>
    <w:rsid w:val="00287E57"/>
    <w:rsid w:val="00291F11"/>
    <w:rsid w:val="002A797D"/>
    <w:rsid w:val="002B3CDA"/>
    <w:rsid w:val="002B743C"/>
    <w:rsid w:val="002C42E3"/>
    <w:rsid w:val="002C6D5F"/>
    <w:rsid w:val="002E2F62"/>
    <w:rsid w:val="002E4333"/>
    <w:rsid w:val="002E66B6"/>
    <w:rsid w:val="002E7F21"/>
    <w:rsid w:val="002F1DA2"/>
    <w:rsid w:val="002F3AA3"/>
    <w:rsid w:val="0030164D"/>
    <w:rsid w:val="00302EB3"/>
    <w:rsid w:val="00303D44"/>
    <w:rsid w:val="00306869"/>
    <w:rsid w:val="00310AE5"/>
    <w:rsid w:val="00310FDB"/>
    <w:rsid w:val="00314546"/>
    <w:rsid w:val="00314AC2"/>
    <w:rsid w:val="00321487"/>
    <w:rsid w:val="00335577"/>
    <w:rsid w:val="00343C06"/>
    <w:rsid w:val="00347654"/>
    <w:rsid w:val="00353DD8"/>
    <w:rsid w:val="003835C1"/>
    <w:rsid w:val="003948CE"/>
    <w:rsid w:val="003A35AD"/>
    <w:rsid w:val="003A5F6E"/>
    <w:rsid w:val="003A6E05"/>
    <w:rsid w:val="003B1D4B"/>
    <w:rsid w:val="003B6A41"/>
    <w:rsid w:val="003B70C4"/>
    <w:rsid w:val="003C0451"/>
    <w:rsid w:val="003D3D5C"/>
    <w:rsid w:val="003D6A27"/>
    <w:rsid w:val="003F2791"/>
    <w:rsid w:val="00420E34"/>
    <w:rsid w:val="00424941"/>
    <w:rsid w:val="00426F44"/>
    <w:rsid w:val="00427FEC"/>
    <w:rsid w:val="004410E6"/>
    <w:rsid w:val="00445F1B"/>
    <w:rsid w:val="004505AA"/>
    <w:rsid w:val="00451823"/>
    <w:rsid w:val="004569DB"/>
    <w:rsid w:val="004658EF"/>
    <w:rsid w:val="00470640"/>
    <w:rsid w:val="00471A5E"/>
    <w:rsid w:val="00472F13"/>
    <w:rsid w:val="00481428"/>
    <w:rsid w:val="004854A9"/>
    <w:rsid w:val="004A0D02"/>
    <w:rsid w:val="004A26B5"/>
    <w:rsid w:val="004A7F34"/>
    <w:rsid w:val="004C668C"/>
    <w:rsid w:val="004E23DE"/>
    <w:rsid w:val="004E25F8"/>
    <w:rsid w:val="004E2C2A"/>
    <w:rsid w:val="004E419D"/>
    <w:rsid w:val="004F04D1"/>
    <w:rsid w:val="004F210E"/>
    <w:rsid w:val="004F7449"/>
    <w:rsid w:val="004F7B5A"/>
    <w:rsid w:val="00503911"/>
    <w:rsid w:val="00520EFA"/>
    <w:rsid w:val="005247C2"/>
    <w:rsid w:val="005260CD"/>
    <w:rsid w:val="00526CE6"/>
    <w:rsid w:val="005314D1"/>
    <w:rsid w:val="00554D5E"/>
    <w:rsid w:val="005761C8"/>
    <w:rsid w:val="005773C9"/>
    <w:rsid w:val="00577B0E"/>
    <w:rsid w:val="00577DC7"/>
    <w:rsid w:val="0059356E"/>
    <w:rsid w:val="005A38F9"/>
    <w:rsid w:val="005A4257"/>
    <w:rsid w:val="005A6325"/>
    <w:rsid w:val="005B47CC"/>
    <w:rsid w:val="005C7E0A"/>
    <w:rsid w:val="005D12CB"/>
    <w:rsid w:val="005D13B3"/>
    <w:rsid w:val="005D183F"/>
    <w:rsid w:val="005F654F"/>
    <w:rsid w:val="005F7C2F"/>
    <w:rsid w:val="005F7DBA"/>
    <w:rsid w:val="00604EFA"/>
    <w:rsid w:val="00605876"/>
    <w:rsid w:val="00605AAA"/>
    <w:rsid w:val="00614980"/>
    <w:rsid w:val="00622E12"/>
    <w:rsid w:val="00633B37"/>
    <w:rsid w:val="00637684"/>
    <w:rsid w:val="00641D3D"/>
    <w:rsid w:val="0066138A"/>
    <w:rsid w:val="00663C04"/>
    <w:rsid w:val="00672926"/>
    <w:rsid w:val="00691033"/>
    <w:rsid w:val="00691175"/>
    <w:rsid w:val="0069275B"/>
    <w:rsid w:val="006961F5"/>
    <w:rsid w:val="006A29FB"/>
    <w:rsid w:val="006B0E47"/>
    <w:rsid w:val="006B5381"/>
    <w:rsid w:val="006C5C98"/>
    <w:rsid w:val="006D5E79"/>
    <w:rsid w:val="006D5EA9"/>
    <w:rsid w:val="006E1BEA"/>
    <w:rsid w:val="006E2A70"/>
    <w:rsid w:val="006E4B20"/>
    <w:rsid w:val="006E7297"/>
    <w:rsid w:val="006F17EC"/>
    <w:rsid w:val="006F6B73"/>
    <w:rsid w:val="00700B39"/>
    <w:rsid w:val="007032E7"/>
    <w:rsid w:val="0071000C"/>
    <w:rsid w:val="00713F5F"/>
    <w:rsid w:val="00724126"/>
    <w:rsid w:val="00724C64"/>
    <w:rsid w:val="00725054"/>
    <w:rsid w:val="00727836"/>
    <w:rsid w:val="00733291"/>
    <w:rsid w:val="00744679"/>
    <w:rsid w:val="007449B9"/>
    <w:rsid w:val="00744F67"/>
    <w:rsid w:val="00751C4D"/>
    <w:rsid w:val="0075361F"/>
    <w:rsid w:val="00757989"/>
    <w:rsid w:val="00761AD8"/>
    <w:rsid w:val="00762F49"/>
    <w:rsid w:val="00764851"/>
    <w:rsid w:val="00770225"/>
    <w:rsid w:val="00771292"/>
    <w:rsid w:val="007866FA"/>
    <w:rsid w:val="007927A6"/>
    <w:rsid w:val="007A10B8"/>
    <w:rsid w:val="007A3C88"/>
    <w:rsid w:val="007A40BE"/>
    <w:rsid w:val="007C6A15"/>
    <w:rsid w:val="007F004D"/>
    <w:rsid w:val="007F7F60"/>
    <w:rsid w:val="00804628"/>
    <w:rsid w:val="00814207"/>
    <w:rsid w:val="00820505"/>
    <w:rsid w:val="008217E8"/>
    <w:rsid w:val="00824220"/>
    <w:rsid w:val="008327A2"/>
    <w:rsid w:val="00837B87"/>
    <w:rsid w:val="008407F3"/>
    <w:rsid w:val="008503A1"/>
    <w:rsid w:val="0085153E"/>
    <w:rsid w:val="008525B4"/>
    <w:rsid w:val="008638E8"/>
    <w:rsid w:val="00863E21"/>
    <w:rsid w:val="0086511E"/>
    <w:rsid w:val="0086526B"/>
    <w:rsid w:val="008703DA"/>
    <w:rsid w:val="008736B2"/>
    <w:rsid w:val="008766C3"/>
    <w:rsid w:val="008B04EE"/>
    <w:rsid w:val="008B5517"/>
    <w:rsid w:val="008C1CB8"/>
    <w:rsid w:val="008C2864"/>
    <w:rsid w:val="008C4F13"/>
    <w:rsid w:val="008C76AA"/>
    <w:rsid w:val="008D424D"/>
    <w:rsid w:val="008D616F"/>
    <w:rsid w:val="008D6D0A"/>
    <w:rsid w:val="008F0DDF"/>
    <w:rsid w:val="008F6E3A"/>
    <w:rsid w:val="00912261"/>
    <w:rsid w:val="00917E9E"/>
    <w:rsid w:val="00922B8A"/>
    <w:rsid w:val="009327CE"/>
    <w:rsid w:val="00936B44"/>
    <w:rsid w:val="00947438"/>
    <w:rsid w:val="009475F1"/>
    <w:rsid w:val="00951438"/>
    <w:rsid w:val="00972876"/>
    <w:rsid w:val="00980F9A"/>
    <w:rsid w:val="009845D8"/>
    <w:rsid w:val="009A0E49"/>
    <w:rsid w:val="009A2ED6"/>
    <w:rsid w:val="009C2B96"/>
    <w:rsid w:val="009C39DA"/>
    <w:rsid w:val="009C45C8"/>
    <w:rsid w:val="009C5674"/>
    <w:rsid w:val="009C5A8A"/>
    <w:rsid w:val="009D265F"/>
    <w:rsid w:val="009E0AE2"/>
    <w:rsid w:val="009E38D6"/>
    <w:rsid w:val="009F3859"/>
    <w:rsid w:val="00A00E06"/>
    <w:rsid w:val="00A03ECD"/>
    <w:rsid w:val="00A11B41"/>
    <w:rsid w:val="00A12E84"/>
    <w:rsid w:val="00A1444C"/>
    <w:rsid w:val="00A14F0A"/>
    <w:rsid w:val="00A22D9A"/>
    <w:rsid w:val="00A3336B"/>
    <w:rsid w:val="00A366D4"/>
    <w:rsid w:val="00A3691C"/>
    <w:rsid w:val="00A4092F"/>
    <w:rsid w:val="00A417AA"/>
    <w:rsid w:val="00A43FC9"/>
    <w:rsid w:val="00A45059"/>
    <w:rsid w:val="00A5483B"/>
    <w:rsid w:val="00A56D08"/>
    <w:rsid w:val="00A574B5"/>
    <w:rsid w:val="00A70199"/>
    <w:rsid w:val="00A7651B"/>
    <w:rsid w:val="00A778E9"/>
    <w:rsid w:val="00A81FC9"/>
    <w:rsid w:val="00A820A0"/>
    <w:rsid w:val="00A85B04"/>
    <w:rsid w:val="00A91C5E"/>
    <w:rsid w:val="00A931B8"/>
    <w:rsid w:val="00A977B7"/>
    <w:rsid w:val="00AA1257"/>
    <w:rsid w:val="00AA2BAB"/>
    <w:rsid w:val="00AA3BC8"/>
    <w:rsid w:val="00AA58AF"/>
    <w:rsid w:val="00AA618A"/>
    <w:rsid w:val="00AC12FE"/>
    <w:rsid w:val="00AD1000"/>
    <w:rsid w:val="00AD75C5"/>
    <w:rsid w:val="00AF2037"/>
    <w:rsid w:val="00B01CF8"/>
    <w:rsid w:val="00B03063"/>
    <w:rsid w:val="00B148C7"/>
    <w:rsid w:val="00B15DC2"/>
    <w:rsid w:val="00B16E7E"/>
    <w:rsid w:val="00B236D5"/>
    <w:rsid w:val="00B25D90"/>
    <w:rsid w:val="00B25E72"/>
    <w:rsid w:val="00B33097"/>
    <w:rsid w:val="00B35EEA"/>
    <w:rsid w:val="00B40C94"/>
    <w:rsid w:val="00B432D4"/>
    <w:rsid w:val="00B45740"/>
    <w:rsid w:val="00B5266C"/>
    <w:rsid w:val="00B5461E"/>
    <w:rsid w:val="00B56083"/>
    <w:rsid w:val="00B62E3C"/>
    <w:rsid w:val="00B64E23"/>
    <w:rsid w:val="00B67728"/>
    <w:rsid w:val="00B67EA8"/>
    <w:rsid w:val="00B7686C"/>
    <w:rsid w:val="00B856AD"/>
    <w:rsid w:val="00B9510A"/>
    <w:rsid w:val="00BB01F1"/>
    <w:rsid w:val="00BB3466"/>
    <w:rsid w:val="00BB4EC2"/>
    <w:rsid w:val="00BB73BE"/>
    <w:rsid w:val="00BC31C1"/>
    <w:rsid w:val="00BD278A"/>
    <w:rsid w:val="00BD4295"/>
    <w:rsid w:val="00BD4586"/>
    <w:rsid w:val="00BE1393"/>
    <w:rsid w:val="00BE295E"/>
    <w:rsid w:val="00BF2119"/>
    <w:rsid w:val="00BF29ED"/>
    <w:rsid w:val="00C025F4"/>
    <w:rsid w:val="00C03CD9"/>
    <w:rsid w:val="00C06627"/>
    <w:rsid w:val="00C14140"/>
    <w:rsid w:val="00C17D2A"/>
    <w:rsid w:val="00C279CD"/>
    <w:rsid w:val="00C41777"/>
    <w:rsid w:val="00C46D68"/>
    <w:rsid w:val="00C52D3D"/>
    <w:rsid w:val="00C75C28"/>
    <w:rsid w:val="00C97DC6"/>
    <w:rsid w:val="00CA752D"/>
    <w:rsid w:val="00CC03F8"/>
    <w:rsid w:val="00CC39ED"/>
    <w:rsid w:val="00CD7200"/>
    <w:rsid w:val="00CE549B"/>
    <w:rsid w:val="00D16116"/>
    <w:rsid w:val="00D17EAA"/>
    <w:rsid w:val="00D54A63"/>
    <w:rsid w:val="00D57745"/>
    <w:rsid w:val="00D654A9"/>
    <w:rsid w:val="00D71163"/>
    <w:rsid w:val="00D76A12"/>
    <w:rsid w:val="00D77E08"/>
    <w:rsid w:val="00D802A3"/>
    <w:rsid w:val="00D80A20"/>
    <w:rsid w:val="00D843BD"/>
    <w:rsid w:val="00D853EA"/>
    <w:rsid w:val="00D90E7C"/>
    <w:rsid w:val="00D930B3"/>
    <w:rsid w:val="00DA2E32"/>
    <w:rsid w:val="00DB1799"/>
    <w:rsid w:val="00DB435D"/>
    <w:rsid w:val="00DB4CBE"/>
    <w:rsid w:val="00DC698A"/>
    <w:rsid w:val="00DE2F02"/>
    <w:rsid w:val="00DE3FFB"/>
    <w:rsid w:val="00DE533F"/>
    <w:rsid w:val="00DF2312"/>
    <w:rsid w:val="00E00D90"/>
    <w:rsid w:val="00E10B03"/>
    <w:rsid w:val="00E1136A"/>
    <w:rsid w:val="00E12487"/>
    <w:rsid w:val="00E12BE4"/>
    <w:rsid w:val="00E16239"/>
    <w:rsid w:val="00E17702"/>
    <w:rsid w:val="00E3194A"/>
    <w:rsid w:val="00E3497C"/>
    <w:rsid w:val="00E363CC"/>
    <w:rsid w:val="00E45EFB"/>
    <w:rsid w:val="00E519A4"/>
    <w:rsid w:val="00E52B26"/>
    <w:rsid w:val="00E57AD5"/>
    <w:rsid w:val="00E57C0D"/>
    <w:rsid w:val="00E63997"/>
    <w:rsid w:val="00E64576"/>
    <w:rsid w:val="00E64FE6"/>
    <w:rsid w:val="00E7385F"/>
    <w:rsid w:val="00E76C1D"/>
    <w:rsid w:val="00E9037E"/>
    <w:rsid w:val="00E91950"/>
    <w:rsid w:val="00EA7388"/>
    <w:rsid w:val="00EB2182"/>
    <w:rsid w:val="00EC0CB2"/>
    <w:rsid w:val="00EC10EA"/>
    <w:rsid w:val="00EC6971"/>
    <w:rsid w:val="00ED2C83"/>
    <w:rsid w:val="00EF4ECF"/>
    <w:rsid w:val="00F00823"/>
    <w:rsid w:val="00F066D7"/>
    <w:rsid w:val="00F148BF"/>
    <w:rsid w:val="00F17248"/>
    <w:rsid w:val="00F17E70"/>
    <w:rsid w:val="00F30955"/>
    <w:rsid w:val="00F32C56"/>
    <w:rsid w:val="00F33186"/>
    <w:rsid w:val="00F34391"/>
    <w:rsid w:val="00F52FA2"/>
    <w:rsid w:val="00F537B7"/>
    <w:rsid w:val="00F56724"/>
    <w:rsid w:val="00F667BE"/>
    <w:rsid w:val="00F67669"/>
    <w:rsid w:val="00F7319E"/>
    <w:rsid w:val="00F75264"/>
    <w:rsid w:val="00F76FD6"/>
    <w:rsid w:val="00FA23B3"/>
    <w:rsid w:val="00FA6E80"/>
    <w:rsid w:val="00FB1D25"/>
    <w:rsid w:val="00FB30B1"/>
    <w:rsid w:val="00FB4EF9"/>
    <w:rsid w:val="00FB6152"/>
    <w:rsid w:val="00FC6353"/>
    <w:rsid w:val="00FE114B"/>
    <w:rsid w:val="00FE7705"/>
    <w:rsid w:val="00FF1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8A2B"/>
  <w15:docId w15:val="{DB696A38-1D99-4205-A1E1-8A411705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8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8AF"/>
    <w:rPr>
      <w:b/>
      <w:bCs/>
    </w:rPr>
  </w:style>
  <w:style w:type="character" w:customStyle="1" w:styleId="articleseparator">
    <w:name w:val="article_separator"/>
    <w:basedOn w:val="DefaultParagraphFont"/>
    <w:rsid w:val="00AA58AF"/>
  </w:style>
  <w:style w:type="paragraph" w:styleId="BodyTextIndent">
    <w:name w:val="Body Text Indent"/>
    <w:basedOn w:val="Normal"/>
    <w:link w:val="BodyTextIndentChar"/>
    <w:rsid w:val="00472F13"/>
    <w:pPr>
      <w:spacing w:after="0" w:line="400" w:lineRule="exact"/>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72F13"/>
    <w:rPr>
      <w:rFonts w:ascii=".VnTime" w:eastAsia="Times New Roman" w:hAnsi=".VnTime" w:cs="Times New Roman"/>
      <w:sz w:val="28"/>
      <w:szCs w:val="24"/>
    </w:rPr>
  </w:style>
  <w:style w:type="paragraph" w:styleId="ListParagraph">
    <w:name w:val="List Paragraph"/>
    <w:basedOn w:val="Normal"/>
    <w:uiPriority w:val="34"/>
    <w:qFormat/>
    <w:rsid w:val="005B47CC"/>
    <w:pPr>
      <w:ind w:left="720"/>
      <w:contextualSpacing/>
    </w:pPr>
  </w:style>
  <w:style w:type="paragraph" w:styleId="BalloonText">
    <w:name w:val="Balloon Text"/>
    <w:basedOn w:val="Normal"/>
    <w:link w:val="BalloonTextChar"/>
    <w:uiPriority w:val="99"/>
    <w:semiHidden/>
    <w:unhideWhenUsed/>
    <w:rsid w:val="00F76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FD6"/>
    <w:rPr>
      <w:rFonts w:ascii="Segoe UI" w:hAnsi="Segoe UI" w:cs="Segoe UI"/>
      <w:sz w:val="18"/>
      <w:szCs w:val="18"/>
    </w:rPr>
  </w:style>
  <w:style w:type="table" w:styleId="TableGrid">
    <w:name w:val="Table Grid"/>
    <w:basedOn w:val="TableNormal"/>
    <w:uiPriority w:val="59"/>
    <w:rsid w:val="004E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856AD"/>
    <w:pPr>
      <w:spacing w:after="120"/>
    </w:pPr>
  </w:style>
  <w:style w:type="character" w:customStyle="1" w:styleId="BodyTextChar">
    <w:name w:val="Body Text Char"/>
    <w:basedOn w:val="DefaultParagraphFont"/>
    <w:link w:val="BodyText"/>
    <w:uiPriority w:val="99"/>
    <w:rsid w:val="00B856AD"/>
  </w:style>
  <w:style w:type="paragraph" w:styleId="HTMLPreformatted">
    <w:name w:val="HTML Preformatted"/>
    <w:basedOn w:val="Normal"/>
    <w:link w:val="HTMLPreformattedChar"/>
    <w:uiPriority w:val="99"/>
    <w:unhideWhenUsed/>
    <w:rsid w:val="006E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1BE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0900">
      <w:bodyDiv w:val="1"/>
      <w:marLeft w:val="0"/>
      <w:marRight w:val="0"/>
      <w:marTop w:val="0"/>
      <w:marBottom w:val="0"/>
      <w:divBdr>
        <w:top w:val="none" w:sz="0" w:space="0" w:color="auto"/>
        <w:left w:val="none" w:sz="0" w:space="0" w:color="auto"/>
        <w:bottom w:val="none" w:sz="0" w:space="0" w:color="auto"/>
        <w:right w:val="none" w:sz="0" w:space="0" w:color="auto"/>
      </w:divBdr>
    </w:div>
    <w:div w:id="924150295">
      <w:bodyDiv w:val="1"/>
      <w:marLeft w:val="0"/>
      <w:marRight w:val="0"/>
      <w:marTop w:val="0"/>
      <w:marBottom w:val="0"/>
      <w:divBdr>
        <w:top w:val="none" w:sz="0" w:space="0" w:color="auto"/>
        <w:left w:val="none" w:sz="0" w:space="0" w:color="auto"/>
        <w:bottom w:val="none" w:sz="0" w:space="0" w:color="auto"/>
        <w:right w:val="none" w:sz="0" w:space="0" w:color="auto"/>
      </w:divBdr>
      <w:divsChild>
        <w:div w:id="326715248">
          <w:marLeft w:val="0"/>
          <w:marRight w:val="0"/>
          <w:marTop w:val="0"/>
          <w:marBottom w:val="0"/>
          <w:divBdr>
            <w:top w:val="none" w:sz="0" w:space="0" w:color="auto"/>
            <w:left w:val="none" w:sz="0" w:space="0" w:color="auto"/>
            <w:bottom w:val="none" w:sz="0" w:space="0" w:color="auto"/>
            <w:right w:val="none" w:sz="0" w:space="0" w:color="auto"/>
          </w:divBdr>
          <w:divsChild>
            <w:div w:id="1385449261">
              <w:marLeft w:val="0"/>
              <w:marRight w:val="0"/>
              <w:marTop w:val="0"/>
              <w:marBottom w:val="0"/>
              <w:divBdr>
                <w:top w:val="none" w:sz="0" w:space="0" w:color="auto"/>
                <w:left w:val="none" w:sz="0" w:space="0" w:color="auto"/>
                <w:bottom w:val="none" w:sz="0" w:space="0" w:color="auto"/>
                <w:right w:val="none" w:sz="0" w:space="0" w:color="auto"/>
              </w:divBdr>
            </w:div>
            <w:div w:id="6496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148">
      <w:bodyDiv w:val="1"/>
      <w:marLeft w:val="0"/>
      <w:marRight w:val="0"/>
      <w:marTop w:val="0"/>
      <w:marBottom w:val="0"/>
      <w:divBdr>
        <w:top w:val="none" w:sz="0" w:space="0" w:color="auto"/>
        <w:left w:val="none" w:sz="0" w:space="0" w:color="auto"/>
        <w:bottom w:val="none" w:sz="0" w:space="0" w:color="auto"/>
        <w:right w:val="none" w:sz="0" w:space="0" w:color="auto"/>
      </w:divBdr>
    </w:div>
    <w:div w:id="1565489994">
      <w:bodyDiv w:val="1"/>
      <w:marLeft w:val="0"/>
      <w:marRight w:val="0"/>
      <w:marTop w:val="0"/>
      <w:marBottom w:val="0"/>
      <w:divBdr>
        <w:top w:val="none" w:sz="0" w:space="0" w:color="auto"/>
        <w:left w:val="none" w:sz="0" w:space="0" w:color="auto"/>
        <w:bottom w:val="none" w:sz="0" w:space="0" w:color="auto"/>
        <w:right w:val="none" w:sz="0" w:space="0" w:color="auto"/>
      </w:divBdr>
      <w:divsChild>
        <w:div w:id="1415857923">
          <w:marLeft w:val="0"/>
          <w:marRight w:val="0"/>
          <w:marTop w:val="0"/>
          <w:marBottom w:val="0"/>
          <w:divBdr>
            <w:top w:val="none" w:sz="0" w:space="0" w:color="auto"/>
            <w:left w:val="none" w:sz="0" w:space="0" w:color="auto"/>
            <w:bottom w:val="none" w:sz="0" w:space="0" w:color="auto"/>
            <w:right w:val="none" w:sz="0" w:space="0" w:color="auto"/>
          </w:divBdr>
          <w:divsChild>
            <w:div w:id="1457718551">
              <w:marLeft w:val="0"/>
              <w:marRight w:val="0"/>
              <w:marTop w:val="0"/>
              <w:marBottom w:val="0"/>
              <w:divBdr>
                <w:top w:val="none" w:sz="0" w:space="0" w:color="auto"/>
                <w:left w:val="none" w:sz="0" w:space="0" w:color="auto"/>
                <w:bottom w:val="none" w:sz="0" w:space="0" w:color="auto"/>
                <w:right w:val="none" w:sz="0" w:space="0" w:color="auto"/>
              </w:divBdr>
            </w:div>
            <w:div w:id="10336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6841">
      <w:bodyDiv w:val="1"/>
      <w:marLeft w:val="0"/>
      <w:marRight w:val="0"/>
      <w:marTop w:val="0"/>
      <w:marBottom w:val="0"/>
      <w:divBdr>
        <w:top w:val="none" w:sz="0" w:space="0" w:color="auto"/>
        <w:left w:val="none" w:sz="0" w:space="0" w:color="auto"/>
        <w:bottom w:val="none" w:sz="0" w:space="0" w:color="auto"/>
        <w:right w:val="none" w:sz="0" w:space="0" w:color="auto"/>
      </w:divBdr>
      <w:divsChild>
        <w:div w:id="650326312">
          <w:marLeft w:val="0"/>
          <w:marRight w:val="0"/>
          <w:marTop w:val="0"/>
          <w:marBottom w:val="0"/>
          <w:divBdr>
            <w:top w:val="none" w:sz="0" w:space="0" w:color="auto"/>
            <w:left w:val="none" w:sz="0" w:space="0" w:color="auto"/>
            <w:bottom w:val="none" w:sz="0" w:space="0" w:color="auto"/>
            <w:right w:val="none" w:sz="0" w:space="0" w:color="auto"/>
          </w:divBdr>
          <w:divsChild>
            <w:div w:id="1063798608">
              <w:marLeft w:val="0"/>
              <w:marRight w:val="0"/>
              <w:marTop w:val="0"/>
              <w:marBottom w:val="0"/>
              <w:divBdr>
                <w:top w:val="none" w:sz="0" w:space="0" w:color="auto"/>
                <w:left w:val="none" w:sz="0" w:space="0" w:color="auto"/>
                <w:bottom w:val="none" w:sz="0" w:space="0" w:color="auto"/>
                <w:right w:val="none" w:sz="0" w:space="0" w:color="auto"/>
              </w:divBdr>
            </w:div>
            <w:div w:id="1397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8922">
      <w:bodyDiv w:val="1"/>
      <w:marLeft w:val="0"/>
      <w:marRight w:val="0"/>
      <w:marTop w:val="0"/>
      <w:marBottom w:val="0"/>
      <w:divBdr>
        <w:top w:val="none" w:sz="0" w:space="0" w:color="auto"/>
        <w:left w:val="none" w:sz="0" w:space="0" w:color="auto"/>
        <w:bottom w:val="none" w:sz="0" w:space="0" w:color="auto"/>
        <w:right w:val="none" w:sz="0" w:space="0" w:color="auto"/>
      </w:divBdr>
    </w:div>
    <w:div w:id="20012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713DF2-412C-49A2-ABA3-B0FD1D343AA1}"/>
</file>

<file path=customXml/itemProps2.xml><?xml version="1.0" encoding="utf-8"?>
<ds:datastoreItem xmlns:ds="http://schemas.openxmlformats.org/officeDocument/2006/customXml" ds:itemID="{71C5B79B-09EB-470A-9D49-6DD315B4C892}"/>
</file>

<file path=customXml/itemProps3.xml><?xml version="1.0" encoding="utf-8"?>
<ds:datastoreItem xmlns:ds="http://schemas.openxmlformats.org/officeDocument/2006/customXml" ds:itemID="{279BCD26-E113-4801-9BBE-11A1A418593E}"/>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cp:lastModifiedBy>
  <cp:revision>2</cp:revision>
  <cp:lastPrinted>2018-01-12T02:25:00Z</cp:lastPrinted>
  <dcterms:created xsi:type="dcterms:W3CDTF">2021-01-15T03:44:00Z</dcterms:created>
  <dcterms:modified xsi:type="dcterms:W3CDTF">2021-01-15T03:44:00Z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